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7D50" w14:textId="77777777" w:rsidR="001E391A" w:rsidRDefault="00C2492B">
      <w:r w:rsidRPr="009003E8">
        <w:rPr>
          <w:noProof/>
          <w:lang w:val="fr-FR" w:eastAsia="fr-FR"/>
        </w:rPr>
        <w:drawing>
          <wp:inline distT="0" distB="0" distL="0" distR="0" wp14:anchorId="25E4EE35" wp14:editId="5A931BA1">
            <wp:extent cx="1303020" cy="939546"/>
            <wp:effectExtent l="0" t="0" r="0" b="63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020" cy="939546"/>
                    </a:xfrm>
                    <a:prstGeom prst="rect">
                      <a:avLst/>
                    </a:prstGeom>
                    <a:noFill/>
                    <a:ln>
                      <a:noFill/>
                    </a:ln>
                  </pic:spPr>
                </pic:pic>
              </a:graphicData>
            </a:graphic>
          </wp:inline>
        </w:drawing>
      </w:r>
    </w:p>
    <w:p w14:paraId="28423AF5" w14:textId="77777777" w:rsidR="00054285" w:rsidRDefault="00054285" w:rsidP="00D76925">
      <w:pPr>
        <w:pStyle w:val="FACUMT1"/>
        <w:spacing w:after="100" w:afterAutospacing="1" w:line="240" w:lineRule="auto"/>
        <w:jc w:val="left"/>
        <w:rPr>
          <w:rFonts w:ascii="Arial" w:hAnsi="Arial"/>
          <w:caps/>
          <w:color w:val="16A082"/>
          <w:sz w:val="22"/>
        </w:rPr>
      </w:pPr>
    </w:p>
    <w:p w14:paraId="0FDC9B21" w14:textId="77777777" w:rsidR="00D76925" w:rsidRPr="00D76925" w:rsidRDefault="00D76925" w:rsidP="00D76925"/>
    <w:p w14:paraId="1D37F777" w14:textId="7C82D46D" w:rsidR="00740818" w:rsidRPr="00120D5E" w:rsidRDefault="0089410C" w:rsidP="00D67A42">
      <w:pPr>
        <w:pStyle w:val="FAECUMtitrenote"/>
      </w:pPr>
      <w:r>
        <w:t>Registres pour les cafés étudiants</w:t>
      </w:r>
      <w:r w:rsidR="0017620A">
        <w:t xml:space="preserve">       </w:t>
      </w:r>
    </w:p>
    <w:p w14:paraId="071D45BC" w14:textId="1F58F450" w:rsidR="00740818" w:rsidRPr="00120D5E" w:rsidRDefault="0089410C" w:rsidP="00D67A42">
      <w:pPr>
        <w:pStyle w:val="FAECUMtexte"/>
      </w:pPr>
      <w:r>
        <w:t>Certains registres sont obligatoires pour l’hygiène et la salubrité dans les cafés étudiants. Voici des exemples de registres pouvant être utilisés</w:t>
      </w:r>
      <w:r w:rsidR="003E759D">
        <w:t>.</w:t>
      </w:r>
      <w:r w:rsidR="00740818" w:rsidRPr="00120D5E">
        <w:t xml:space="preserve"> </w:t>
      </w:r>
    </w:p>
    <w:p w14:paraId="0908E4F0" w14:textId="77777777" w:rsidR="00740818" w:rsidRDefault="00740818" w:rsidP="00740818">
      <w:pPr>
        <w:pStyle w:val="FAECUMsous-titrenote"/>
      </w:pPr>
    </w:p>
    <w:p w14:paraId="35438209" w14:textId="1151FC55" w:rsidR="00C2492B" w:rsidRDefault="0089410C" w:rsidP="00D67A42">
      <w:pPr>
        <w:pStyle w:val="FAECUMsous-titrenote"/>
      </w:pPr>
      <w:r>
        <w:t xml:space="preserve">Registre des membres du personnel </w:t>
      </w:r>
      <w:r w:rsidR="00A9063D">
        <w:t>ayant la formation</w:t>
      </w:r>
      <w:r>
        <w:t xml:space="preserve"> en hygiène et en salubrité des aliments</w:t>
      </w:r>
      <w:r w:rsidR="00394F10">
        <w:t xml:space="preserve"> (OBLIGATOIRE)</w:t>
      </w:r>
    </w:p>
    <w:p w14:paraId="7C77B57A" w14:textId="47EB4D74" w:rsidR="00034886" w:rsidRDefault="00034886" w:rsidP="00034886">
      <w:pPr>
        <w:pStyle w:val="FAECUMtexte"/>
      </w:pPr>
      <w:r>
        <w:t>Ce registre devrait ê</w:t>
      </w:r>
      <w:r w:rsidR="003F5C45">
        <w:t xml:space="preserve">tre mis à jour annuellement pour s’assurer d’avoir une personne ayant sa formation de </w:t>
      </w:r>
      <w:r w:rsidR="003D4D8F">
        <w:rPr>
          <w:rFonts w:cs="Arial"/>
          <w:i/>
          <w:iCs/>
          <w:color w:val="404040" w:themeColor="text1" w:themeTint="BF"/>
          <w:szCs w:val="20"/>
        </w:rPr>
        <w:t xml:space="preserve">Gestionnaire d’établissement alimentaire </w:t>
      </w:r>
      <w:r w:rsidR="003F5C45">
        <w:t xml:space="preserve">et au moins 10% du personnel </w:t>
      </w:r>
      <w:r w:rsidR="006E2765">
        <w:t xml:space="preserve">ou </w:t>
      </w:r>
      <w:r w:rsidR="00A30975">
        <w:t>une personne permanente au café</w:t>
      </w:r>
      <w:r w:rsidR="00215999">
        <w:t xml:space="preserve"> étudiant </w:t>
      </w:r>
      <w:r w:rsidR="003F5C45">
        <w:t xml:space="preserve">ayant la formation de </w:t>
      </w:r>
      <w:r w:rsidR="006E2765">
        <w:rPr>
          <w:rFonts w:cs="Arial"/>
          <w:i/>
          <w:iCs/>
          <w:color w:val="404040" w:themeColor="text1" w:themeTint="BF"/>
          <w:szCs w:val="20"/>
        </w:rPr>
        <w:t>Manipulateur [et manipulatrice] d’aliments</w:t>
      </w:r>
    </w:p>
    <w:p w14:paraId="008F5C8B" w14:textId="77777777" w:rsidR="003F5C45" w:rsidRPr="00120D5E" w:rsidRDefault="003F5C45" w:rsidP="00034886">
      <w:pPr>
        <w:pStyle w:val="FAECUMtexte"/>
      </w:pPr>
    </w:p>
    <w:p w14:paraId="421C5CC3" w14:textId="1662C42F" w:rsidR="0089410C" w:rsidRPr="00A96D42" w:rsidRDefault="0089410C" w:rsidP="0089410C">
      <w:pPr>
        <w:pStyle w:val="FAECUMTableau"/>
      </w:pPr>
      <w:bookmarkStart w:id="0" w:name="_Toc288481628"/>
      <w:bookmarkStart w:id="1" w:name="_Toc292091115"/>
      <w:bookmarkStart w:id="2" w:name="_Toc292093190"/>
      <w:r w:rsidRPr="00A96D42">
        <w:t xml:space="preserve">Tableau 1 : </w:t>
      </w:r>
      <w:bookmarkEnd w:id="0"/>
      <w:bookmarkEnd w:id="1"/>
      <w:bookmarkEnd w:id="2"/>
      <w:r>
        <w:t xml:space="preserve">Registre des membres du personnel </w:t>
      </w:r>
      <w:r w:rsidR="003F5C45">
        <w:t>ayant la formati</w:t>
      </w:r>
      <w:r w:rsidR="00A9063D">
        <w:t>on</w:t>
      </w:r>
      <w:r>
        <w:t xml:space="preserve"> en hygiène et en salubrité des aliments</w:t>
      </w:r>
    </w:p>
    <w:tbl>
      <w:tblPr>
        <w:tblStyle w:val="Grilledutableau"/>
        <w:tblW w:w="0" w:type="auto"/>
        <w:tblLook w:val="04A0" w:firstRow="1" w:lastRow="0" w:firstColumn="1" w:lastColumn="0" w:noHBand="0" w:noVBand="1"/>
      </w:tblPr>
      <w:tblGrid>
        <w:gridCol w:w="2538"/>
        <w:gridCol w:w="2579"/>
        <w:gridCol w:w="2186"/>
        <w:gridCol w:w="1971"/>
        <w:gridCol w:w="1612"/>
        <w:gridCol w:w="1612"/>
      </w:tblGrid>
      <w:tr w:rsidR="00D52C31" w:rsidRPr="00927C2B" w14:paraId="2F9C39A6" w14:textId="44014159" w:rsidTr="00D52C31">
        <w:trPr>
          <w:trHeight w:val="816"/>
        </w:trPr>
        <w:tc>
          <w:tcPr>
            <w:tcW w:w="2538" w:type="dxa"/>
            <w:shd w:val="clear" w:color="auto" w:fill="04AE94"/>
            <w:vAlign w:val="center"/>
          </w:tcPr>
          <w:p w14:paraId="551F6A26" w14:textId="7D4422AD" w:rsidR="003543B4" w:rsidRPr="00927C2B" w:rsidRDefault="003543B4" w:rsidP="003543B4">
            <w:pPr>
              <w:jc w:val="center"/>
              <w:rPr>
                <w:b/>
                <w:color w:val="FFFFFF" w:themeColor="background1"/>
              </w:rPr>
            </w:pPr>
            <w:r>
              <w:rPr>
                <w:b/>
                <w:color w:val="FFFFFF" w:themeColor="background1"/>
              </w:rPr>
              <w:t>Prénom</w:t>
            </w:r>
          </w:p>
        </w:tc>
        <w:tc>
          <w:tcPr>
            <w:tcW w:w="2579" w:type="dxa"/>
            <w:shd w:val="clear" w:color="auto" w:fill="04AE94"/>
            <w:vAlign w:val="center"/>
          </w:tcPr>
          <w:p w14:paraId="3089F996" w14:textId="2B811588" w:rsidR="003543B4" w:rsidRPr="00927C2B" w:rsidRDefault="003543B4" w:rsidP="003543B4">
            <w:pPr>
              <w:jc w:val="center"/>
              <w:rPr>
                <w:b/>
                <w:color w:val="FFFFFF" w:themeColor="background1"/>
              </w:rPr>
            </w:pPr>
            <w:r>
              <w:rPr>
                <w:b/>
                <w:color w:val="FFFFFF" w:themeColor="background1"/>
              </w:rPr>
              <w:t>Nom</w:t>
            </w:r>
          </w:p>
        </w:tc>
        <w:tc>
          <w:tcPr>
            <w:tcW w:w="2186" w:type="dxa"/>
            <w:shd w:val="clear" w:color="auto" w:fill="04AE94"/>
            <w:vAlign w:val="center"/>
          </w:tcPr>
          <w:p w14:paraId="475D7DDB" w14:textId="1586DC33" w:rsidR="003543B4" w:rsidRPr="00927C2B" w:rsidRDefault="003543B4" w:rsidP="003543B4">
            <w:pPr>
              <w:jc w:val="center"/>
              <w:rPr>
                <w:b/>
                <w:color w:val="FFFFFF" w:themeColor="background1"/>
              </w:rPr>
            </w:pPr>
            <w:r>
              <w:rPr>
                <w:b/>
                <w:color w:val="FFFFFF" w:themeColor="background1"/>
              </w:rPr>
              <w:t>Cours (Manipulateur ou Gestionnaire)</w:t>
            </w:r>
          </w:p>
        </w:tc>
        <w:tc>
          <w:tcPr>
            <w:tcW w:w="1971" w:type="dxa"/>
            <w:shd w:val="clear" w:color="auto" w:fill="04AE94"/>
            <w:vAlign w:val="center"/>
          </w:tcPr>
          <w:p w14:paraId="4E8A2373" w14:textId="55204C1A" w:rsidR="003543B4" w:rsidRPr="00927C2B" w:rsidRDefault="003543B4" w:rsidP="003543B4">
            <w:pPr>
              <w:jc w:val="center"/>
              <w:rPr>
                <w:b/>
                <w:color w:val="FFFFFF" w:themeColor="background1"/>
              </w:rPr>
            </w:pPr>
            <w:r>
              <w:rPr>
                <w:b/>
                <w:color w:val="FFFFFF" w:themeColor="background1"/>
              </w:rPr>
              <w:t>Numéro d’attestation</w:t>
            </w:r>
          </w:p>
        </w:tc>
        <w:tc>
          <w:tcPr>
            <w:tcW w:w="1612" w:type="dxa"/>
            <w:shd w:val="clear" w:color="auto" w:fill="04AE94"/>
            <w:vAlign w:val="center"/>
          </w:tcPr>
          <w:p w14:paraId="247ECD71" w14:textId="5254DE8D" w:rsidR="003543B4" w:rsidRPr="00927C2B" w:rsidRDefault="003543B4" w:rsidP="003543B4">
            <w:pPr>
              <w:jc w:val="center"/>
              <w:rPr>
                <w:b/>
                <w:color w:val="FFFFFF" w:themeColor="background1"/>
              </w:rPr>
            </w:pPr>
            <w:r>
              <w:rPr>
                <w:b/>
                <w:color w:val="FFFFFF" w:themeColor="background1"/>
              </w:rPr>
              <w:t>Date d’émission</w:t>
            </w:r>
          </w:p>
        </w:tc>
        <w:tc>
          <w:tcPr>
            <w:tcW w:w="1612" w:type="dxa"/>
            <w:shd w:val="clear" w:color="auto" w:fill="04AE94"/>
            <w:vAlign w:val="center"/>
          </w:tcPr>
          <w:p w14:paraId="7F34CEF7" w14:textId="43BE50DD" w:rsidR="003543B4" w:rsidRDefault="003543B4" w:rsidP="003543B4">
            <w:pPr>
              <w:jc w:val="center"/>
              <w:rPr>
                <w:b/>
                <w:color w:val="FFFFFF" w:themeColor="background1"/>
              </w:rPr>
            </w:pPr>
            <w:r>
              <w:rPr>
                <w:b/>
                <w:color w:val="FFFFFF" w:themeColor="background1"/>
              </w:rPr>
              <w:t>Numéro de téléphone</w:t>
            </w:r>
          </w:p>
        </w:tc>
      </w:tr>
      <w:tr w:rsidR="00D52C31" w:rsidRPr="00927C2B" w14:paraId="502B0664" w14:textId="27F4DF8E" w:rsidTr="00D52C31">
        <w:trPr>
          <w:trHeight w:val="606"/>
        </w:trPr>
        <w:tc>
          <w:tcPr>
            <w:tcW w:w="2538" w:type="dxa"/>
            <w:vAlign w:val="center"/>
          </w:tcPr>
          <w:p w14:paraId="175C67BB" w14:textId="1223DA4D" w:rsidR="003543B4" w:rsidRPr="00927C2B" w:rsidRDefault="003543B4" w:rsidP="003543B4">
            <w:pPr>
              <w:jc w:val="center"/>
              <w:rPr>
                <w:b/>
              </w:rPr>
            </w:pPr>
          </w:p>
        </w:tc>
        <w:tc>
          <w:tcPr>
            <w:tcW w:w="2579" w:type="dxa"/>
            <w:vAlign w:val="center"/>
          </w:tcPr>
          <w:p w14:paraId="761A8D57" w14:textId="77777777" w:rsidR="003543B4" w:rsidRPr="003543B4" w:rsidRDefault="003543B4" w:rsidP="003543B4">
            <w:pPr>
              <w:ind w:left="41"/>
              <w:jc w:val="center"/>
            </w:pPr>
          </w:p>
        </w:tc>
        <w:tc>
          <w:tcPr>
            <w:tcW w:w="2186" w:type="dxa"/>
            <w:vAlign w:val="center"/>
          </w:tcPr>
          <w:p w14:paraId="14691750" w14:textId="77777777" w:rsidR="003543B4" w:rsidRPr="00927C2B" w:rsidRDefault="003543B4" w:rsidP="003543B4">
            <w:pPr>
              <w:jc w:val="center"/>
            </w:pPr>
          </w:p>
        </w:tc>
        <w:tc>
          <w:tcPr>
            <w:tcW w:w="1971" w:type="dxa"/>
            <w:vAlign w:val="center"/>
          </w:tcPr>
          <w:p w14:paraId="12CC4B41" w14:textId="68B21F56" w:rsidR="003543B4" w:rsidRPr="00927C2B" w:rsidRDefault="003543B4" w:rsidP="003543B4">
            <w:pPr>
              <w:jc w:val="center"/>
            </w:pPr>
          </w:p>
        </w:tc>
        <w:tc>
          <w:tcPr>
            <w:tcW w:w="1612" w:type="dxa"/>
            <w:vAlign w:val="center"/>
          </w:tcPr>
          <w:p w14:paraId="426FA573" w14:textId="77310413" w:rsidR="003543B4" w:rsidRPr="00927C2B" w:rsidRDefault="003543B4" w:rsidP="003543B4">
            <w:pPr>
              <w:jc w:val="center"/>
            </w:pPr>
          </w:p>
        </w:tc>
        <w:tc>
          <w:tcPr>
            <w:tcW w:w="1612" w:type="dxa"/>
            <w:vAlign w:val="center"/>
          </w:tcPr>
          <w:p w14:paraId="78310DF2" w14:textId="77777777" w:rsidR="003543B4" w:rsidRPr="00927C2B" w:rsidRDefault="003543B4" w:rsidP="003543B4">
            <w:pPr>
              <w:jc w:val="center"/>
            </w:pPr>
          </w:p>
        </w:tc>
      </w:tr>
      <w:tr w:rsidR="00D52C31" w:rsidRPr="00927C2B" w14:paraId="5C3ECD36" w14:textId="0CF0E212" w:rsidTr="00D52C31">
        <w:trPr>
          <w:trHeight w:val="637"/>
        </w:trPr>
        <w:tc>
          <w:tcPr>
            <w:tcW w:w="2538" w:type="dxa"/>
            <w:vAlign w:val="center"/>
          </w:tcPr>
          <w:p w14:paraId="1DA10D76" w14:textId="047A71ED" w:rsidR="003543B4" w:rsidRPr="00927C2B" w:rsidRDefault="003543B4" w:rsidP="003543B4">
            <w:pPr>
              <w:jc w:val="center"/>
              <w:rPr>
                <w:b/>
              </w:rPr>
            </w:pPr>
          </w:p>
        </w:tc>
        <w:tc>
          <w:tcPr>
            <w:tcW w:w="2579" w:type="dxa"/>
            <w:vAlign w:val="center"/>
          </w:tcPr>
          <w:p w14:paraId="57F19C11" w14:textId="77777777" w:rsidR="003543B4" w:rsidRPr="003543B4" w:rsidRDefault="003543B4" w:rsidP="003543B4">
            <w:pPr>
              <w:ind w:left="41"/>
              <w:jc w:val="center"/>
            </w:pPr>
          </w:p>
        </w:tc>
        <w:tc>
          <w:tcPr>
            <w:tcW w:w="2186" w:type="dxa"/>
            <w:vAlign w:val="center"/>
          </w:tcPr>
          <w:p w14:paraId="63445877" w14:textId="77777777" w:rsidR="003543B4" w:rsidRPr="00927C2B" w:rsidRDefault="003543B4" w:rsidP="003543B4">
            <w:pPr>
              <w:jc w:val="center"/>
            </w:pPr>
          </w:p>
        </w:tc>
        <w:tc>
          <w:tcPr>
            <w:tcW w:w="1971" w:type="dxa"/>
            <w:vAlign w:val="center"/>
          </w:tcPr>
          <w:p w14:paraId="41FBC195" w14:textId="1EB00F36" w:rsidR="003543B4" w:rsidRPr="00927C2B" w:rsidRDefault="003543B4" w:rsidP="003543B4">
            <w:pPr>
              <w:jc w:val="center"/>
            </w:pPr>
          </w:p>
        </w:tc>
        <w:tc>
          <w:tcPr>
            <w:tcW w:w="1612" w:type="dxa"/>
            <w:vAlign w:val="center"/>
          </w:tcPr>
          <w:p w14:paraId="723E548E" w14:textId="2E764C48" w:rsidR="003543B4" w:rsidRPr="00927C2B" w:rsidRDefault="003543B4" w:rsidP="003543B4">
            <w:pPr>
              <w:jc w:val="center"/>
            </w:pPr>
          </w:p>
        </w:tc>
        <w:tc>
          <w:tcPr>
            <w:tcW w:w="1612" w:type="dxa"/>
            <w:vAlign w:val="center"/>
          </w:tcPr>
          <w:p w14:paraId="101D8869" w14:textId="77777777" w:rsidR="003543B4" w:rsidRPr="00927C2B" w:rsidRDefault="003543B4" w:rsidP="003543B4">
            <w:pPr>
              <w:jc w:val="center"/>
            </w:pPr>
          </w:p>
        </w:tc>
      </w:tr>
      <w:tr w:rsidR="00D52C31" w:rsidRPr="00927C2B" w14:paraId="208F3F90" w14:textId="5806DCA4" w:rsidTr="00D52C31">
        <w:trPr>
          <w:trHeight w:val="604"/>
        </w:trPr>
        <w:tc>
          <w:tcPr>
            <w:tcW w:w="2538" w:type="dxa"/>
            <w:vAlign w:val="center"/>
          </w:tcPr>
          <w:p w14:paraId="705373BF" w14:textId="68713C2E" w:rsidR="003543B4" w:rsidRPr="00927C2B" w:rsidRDefault="003543B4" w:rsidP="003543B4">
            <w:pPr>
              <w:jc w:val="center"/>
              <w:rPr>
                <w:b/>
              </w:rPr>
            </w:pPr>
          </w:p>
        </w:tc>
        <w:tc>
          <w:tcPr>
            <w:tcW w:w="2579" w:type="dxa"/>
            <w:vAlign w:val="center"/>
          </w:tcPr>
          <w:p w14:paraId="0C0499F8" w14:textId="77777777" w:rsidR="003543B4" w:rsidRPr="003543B4" w:rsidRDefault="003543B4" w:rsidP="003543B4">
            <w:pPr>
              <w:ind w:left="41"/>
              <w:jc w:val="center"/>
            </w:pPr>
          </w:p>
        </w:tc>
        <w:tc>
          <w:tcPr>
            <w:tcW w:w="2186" w:type="dxa"/>
            <w:vAlign w:val="center"/>
          </w:tcPr>
          <w:p w14:paraId="14FA9F3C" w14:textId="77777777" w:rsidR="003543B4" w:rsidRPr="00927C2B" w:rsidRDefault="003543B4" w:rsidP="003543B4">
            <w:pPr>
              <w:jc w:val="center"/>
            </w:pPr>
          </w:p>
        </w:tc>
        <w:tc>
          <w:tcPr>
            <w:tcW w:w="1971" w:type="dxa"/>
            <w:vAlign w:val="center"/>
          </w:tcPr>
          <w:p w14:paraId="77D870C0" w14:textId="5002C2DE" w:rsidR="003543B4" w:rsidRPr="00927C2B" w:rsidRDefault="003543B4" w:rsidP="003543B4">
            <w:pPr>
              <w:jc w:val="center"/>
            </w:pPr>
          </w:p>
        </w:tc>
        <w:tc>
          <w:tcPr>
            <w:tcW w:w="1612" w:type="dxa"/>
            <w:vAlign w:val="center"/>
          </w:tcPr>
          <w:p w14:paraId="456A7820" w14:textId="0B5937E8" w:rsidR="003543B4" w:rsidRPr="00927C2B" w:rsidRDefault="003543B4" w:rsidP="003543B4">
            <w:pPr>
              <w:jc w:val="center"/>
            </w:pPr>
          </w:p>
        </w:tc>
        <w:tc>
          <w:tcPr>
            <w:tcW w:w="1612" w:type="dxa"/>
            <w:vAlign w:val="center"/>
          </w:tcPr>
          <w:p w14:paraId="1A4B57C5" w14:textId="77777777" w:rsidR="003543B4" w:rsidRPr="00927C2B" w:rsidRDefault="003543B4" w:rsidP="003543B4">
            <w:pPr>
              <w:jc w:val="center"/>
            </w:pPr>
          </w:p>
        </w:tc>
      </w:tr>
      <w:tr w:rsidR="00D52C31" w:rsidRPr="00927C2B" w14:paraId="1464A1A9" w14:textId="5772F263" w:rsidTr="00D52C31">
        <w:trPr>
          <w:trHeight w:val="652"/>
        </w:trPr>
        <w:tc>
          <w:tcPr>
            <w:tcW w:w="2538" w:type="dxa"/>
            <w:vAlign w:val="center"/>
          </w:tcPr>
          <w:p w14:paraId="38D146E2" w14:textId="5B1E9B8F" w:rsidR="003543B4" w:rsidRPr="00927C2B" w:rsidRDefault="003543B4" w:rsidP="003543B4">
            <w:pPr>
              <w:jc w:val="center"/>
              <w:rPr>
                <w:b/>
              </w:rPr>
            </w:pPr>
          </w:p>
        </w:tc>
        <w:tc>
          <w:tcPr>
            <w:tcW w:w="2579" w:type="dxa"/>
            <w:vAlign w:val="center"/>
          </w:tcPr>
          <w:p w14:paraId="697B750F" w14:textId="77777777" w:rsidR="003543B4" w:rsidRPr="003543B4" w:rsidRDefault="003543B4" w:rsidP="003543B4">
            <w:pPr>
              <w:ind w:left="41"/>
              <w:jc w:val="center"/>
            </w:pPr>
          </w:p>
        </w:tc>
        <w:tc>
          <w:tcPr>
            <w:tcW w:w="2186" w:type="dxa"/>
            <w:vAlign w:val="center"/>
          </w:tcPr>
          <w:p w14:paraId="4C2ECA2D" w14:textId="77777777" w:rsidR="003543B4" w:rsidRPr="00927C2B" w:rsidRDefault="003543B4" w:rsidP="003543B4">
            <w:pPr>
              <w:jc w:val="center"/>
            </w:pPr>
          </w:p>
        </w:tc>
        <w:tc>
          <w:tcPr>
            <w:tcW w:w="1971" w:type="dxa"/>
            <w:vAlign w:val="center"/>
          </w:tcPr>
          <w:p w14:paraId="3EADDE9D" w14:textId="6DBB7971" w:rsidR="003543B4" w:rsidRPr="00927C2B" w:rsidRDefault="003543B4" w:rsidP="003543B4">
            <w:pPr>
              <w:jc w:val="center"/>
            </w:pPr>
          </w:p>
        </w:tc>
        <w:tc>
          <w:tcPr>
            <w:tcW w:w="1612" w:type="dxa"/>
            <w:vAlign w:val="center"/>
          </w:tcPr>
          <w:p w14:paraId="2F420FCB" w14:textId="78C27946" w:rsidR="003543B4" w:rsidRPr="00927C2B" w:rsidRDefault="003543B4" w:rsidP="003543B4">
            <w:pPr>
              <w:jc w:val="center"/>
            </w:pPr>
          </w:p>
        </w:tc>
        <w:tc>
          <w:tcPr>
            <w:tcW w:w="1612" w:type="dxa"/>
            <w:vAlign w:val="center"/>
          </w:tcPr>
          <w:p w14:paraId="6FC9A74A" w14:textId="77777777" w:rsidR="003543B4" w:rsidRPr="00927C2B" w:rsidRDefault="003543B4" w:rsidP="003543B4">
            <w:pPr>
              <w:jc w:val="center"/>
            </w:pPr>
          </w:p>
        </w:tc>
      </w:tr>
    </w:tbl>
    <w:p w14:paraId="520F8FD5" w14:textId="77777777" w:rsidR="0089410C" w:rsidRDefault="0089410C" w:rsidP="0089410C">
      <w:pPr>
        <w:pStyle w:val="FAECUMtexte"/>
      </w:pPr>
    </w:p>
    <w:p w14:paraId="5050E920" w14:textId="77777777" w:rsidR="00D52C31" w:rsidRDefault="00D52C31" w:rsidP="00D52C31">
      <w:pPr>
        <w:pStyle w:val="FAECUMsous-titrenote"/>
        <w:rPr>
          <w:lang w:val="fr-FR"/>
        </w:rPr>
      </w:pPr>
    </w:p>
    <w:p w14:paraId="32EEB22C" w14:textId="114A0161" w:rsidR="00D52C31" w:rsidRDefault="00D52C31" w:rsidP="00D52C31">
      <w:pPr>
        <w:pStyle w:val="FAECUMsous-titrenote"/>
      </w:pPr>
      <w:r>
        <w:t>Registre quotidien</w:t>
      </w:r>
      <w:r w:rsidR="00870B81">
        <w:t xml:space="preserve"> des températures de l’équipement de conservation des </w:t>
      </w:r>
      <w:r w:rsidR="00930ED2">
        <w:t>aliments</w:t>
      </w:r>
      <w:r w:rsidR="00394F10">
        <w:t xml:space="preserve"> (non obligatoire)</w:t>
      </w:r>
    </w:p>
    <w:p w14:paraId="58EE8B45" w14:textId="3EA01143" w:rsidR="003F5C45" w:rsidRDefault="003F5C45" w:rsidP="003F5C45">
      <w:pPr>
        <w:pStyle w:val="FAECUMtexte"/>
      </w:pPr>
      <w:r>
        <w:t xml:space="preserve">Il est obligatoire d’avoir en tout temps un thermomètre dans les équipements (réfrigérateurs, congélateurs) servant à conserver les aliments. </w:t>
      </w:r>
      <w:r w:rsidR="00394F10">
        <w:t>Il est suggéré de prendre la température quotidiennement afin de s’assurer que les aliments sont bien conservés et pour prévenir les bris d’équipement</w:t>
      </w:r>
      <w:r>
        <w:t>. Pour un réfrigérateur, la température doit être maintenue entre 0°C et 4°C. Pour un congélateur, la température doit être maintenue en dessous de -18 °C.</w:t>
      </w:r>
    </w:p>
    <w:p w14:paraId="71C3FDEA" w14:textId="77777777" w:rsidR="003F5C45" w:rsidRPr="00D52C31" w:rsidRDefault="003F5C45" w:rsidP="003F5C45">
      <w:pPr>
        <w:pStyle w:val="FAECUMtexte"/>
      </w:pPr>
    </w:p>
    <w:p w14:paraId="6C689B4E" w14:textId="0A20B822" w:rsidR="00D52C31" w:rsidRPr="00A96D42" w:rsidRDefault="00D52C31" w:rsidP="00D52C31">
      <w:pPr>
        <w:pStyle w:val="FAECUMTableau"/>
      </w:pPr>
      <w:r w:rsidRPr="00A96D42">
        <w:t>T</w:t>
      </w:r>
      <w:r>
        <w:t>ableau 2</w:t>
      </w:r>
      <w:r w:rsidRPr="00A96D42">
        <w:t xml:space="preserve"> : </w:t>
      </w:r>
      <w:r>
        <w:t xml:space="preserve">Registre </w:t>
      </w:r>
      <w:r w:rsidR="00930ED2">
        <w:t>quotidien des températures de l’équipement de conservation des aliments</w:t>
      </w:r>
    </w:p>
    <w:tbl>
      <w:tblPr>
        <w:tblStyle w:val="Grilledutableau"/>
        <w:tblW w:w="0" w:type="auto"/>
        <w:tblLook w:val="04A0" w:firstRow="1" w:lastRow="0" w:firstColumn="1" w:lastColumn="0" w:noHBand="0" w:noVBand="1"/>
      </w:tblPr>
      <w:tblGrid>
        <w:gridCol w:w="2511"/>
        <w:gridCol w:w="1428"/>
        <w:gridCol w:w="1587"/>
        <w:gridCol w:w="954"/>
        <w:gridCol w:w="4536"/>
        <w:gridCol w:w="1374"/>
      </w:tblGrid>
      <w:tr w:rsidR="006F4CCF" w:rsidRPr="00927C2B" w14:paraId="35B9C5FD" w14:textId="77777777" w:rsidTr="006F4CCF">
        <w:trPr>
          <w:trHeight w:val="697"/>
        </w:trPr>
        <w:tc>
          <w:tcPr>
            <w:tcW w:w="2511" w:type="dxa"/>
            <w:shd w:val="clear" w:color="auto" w:fill="04AE94"/>
            <w:vAlign w:val="center"/>
          </w:tcPr>
          <w:p w14:paraId="041AF31B" w14:textId="7AB21223" w:rsidR="00D52C31" w:rsidRPr="00927C2B" w:rsidRDefault="00930ED2" w:rsidP="00AD21F9">
            <w:pPr>
              <w:jc w:val="center"/>
              <w:rPr>
                <w:b/>
                <w:color w:val="FFFFFF" w:themeColor="background1"/>
              </w:rPr>
            </w:pPr>
            <w:r>
              <w:rPr>
                <w:b/>
                <w:color w:val="FFFFFF" w:themeColor="background1"/>
              </w:rPr>
              <w:t>Équipement</w:t>
            </w:r>
          </w:p>
        </w:tc>
        <w:tc>
          <w:tcPr>
            <w:tcW w:w="1428" w:type="dxa"/>
            <w:shd w:val="clear" w:color="auto" w:fill="04AE94"/>
            <w:vAlign w:val="center"/>
          </w:tcPr>
          <w:p w14:paraId="18ECF85A" w14:textId="61BCCA14" w:rsidR="00D52C31" w:rsidRPr="00927C2B" w:rsidRDefault="00930ED2" w:rsidP="00AD21F9">
            <w:pPr>
              <w:jc w:val="center"/>
              <w:rPr>
                <w:b/>
                <w:color w:val="FFFFFF" w:themeColor="background1"/>
              </w:rPr>
            </w:pPr>
            <w:r>
              <w:rPr>
                <w:b/>
                <w:color w:val="FFFFFF" w:themeColor="background1"/>
              </w:rPr>
              <w:t>Température</w:t>
            </w:r>
          </w:p>
        </w:tc>
        <w:tc>
          <w:tcPr>
            <w:tcW w:w="1587" w:type="dxa"/>
            <w:shd w:val="clear" w:color="auto" w:fill="04AE94"/>
            <w:vAlign w:val="center"/>
          </w:tcPr>
          <w:p w14:paraId="5600483F" w14:textId="20F1CF20" w:rsidR="00D52C31" w:rsidRPr="00927C2B" w:rsidRDefault="00930ED2" w:rsidP="00AD21F9">
            <w:pPr>
              <w:jc w:val="center"/>
              <w:rPr>
                <w:b/>
                <w:color w:val="FFFFFF" w:themeColor="background1"/>
              </w:rPr>
            </w:pPr>
            <w:r>
              <w:rPr>
                <w:b/>
                <w:color w:val="FFFFFF" w:themeColor="background1"/>
              </w:rPr>
              <w:t>Date</w:t>
            </w:r>
          </w:p>
        </w:tc>
        <w:tc>
          <w:tcPr>
            <w:tcW w:w="954" w:type="dxa"/>
            <w:shd w:val="clear" w:color="auto" w:fill="04AE94"/>
            <w:vAlign w:val="center"/>
          </w:tcPr>
          <w:p w14:paraId="63E07186" w14:textId="616C9927" w:rsidR="00D52C31" w:rsidRPr="00927C2B" w:rsidRDefault="00930ED2" w:rsidP="00AD21F9">
            <w:pPr>
              <w:jc w:val="center"/>
              <w:rPr>
                <w:b/>
                <w:color w:val="FFFFFF" w:themeColor="background1"/>
              </w:rPr>
            </w:pPr>
            <w:r>
              <w:rPr>
                <w:b/>
                <w:color w:val="FFFFFF" w:themeColor="background1"/>
              </w:rPr>
              <w:t>Heure</w:t>
            </w:r>
          </w:p>
        </w:tc>
        <w:tc>
          <w:tcPr>
            <w:tcW w:w="4536" w:type="dxa"/>
            <w:shd w:val="clear" w:color="auto" w:fill="04AE94"/>
            <w:vAlign w:val="center"/>
          </w:tcPr>
          <w:p w14:paraId="34701D50" w14:textId="0E11B4A3" w:rsidR="00D52C31" w:rsidRPr="00927C2B" w:rsidRDefault="00930ED2" w:rsidP="00AD21F9">
            <w:pPr>
              <w:jc w:val="center"/>
              <w:rPr>
                <w:b/>
                <w:color w:val="FFFFFF" w:themeColor="background1"/>
              </w:rPr>
            </w:pPr>
            <w:r>
              <w:rPr>
                <w:b/>
                <w:color w:val="FFFFFF" w:themeColor="background1"/>
              </w:rPr>
              <w:t>Commentaires</w:t>
            </w:r>
          </w:p>
        </w:tc>
        <w:tc>
          <w:tcPr>
            <w:tcW w:w="1374" w:type="dxa"/>
            <w:shd w:val="clear" w:color="auto" w:fill="04AE94"/>
            <w:vAlign w:val="center"/>
          </w:tcPr>
          <w:p w14:paraId="4C2154A9" w14:textId="651A015E" w:rsidR="00D52C31" w:rsidRDefault="00930ED2" w:rsidP="00AD21F9">
            <w:pPr>
              <w:jc w:val="center"/>
              <w:rPr>
                <w:b/>
                <w:color w:val="FFFFFF" w:themeColor="background1"/>
              </w:rPr>
            </w:pPr>
            <w:r>
              <w:rPr>
                <w:b/>
                <w:color w:val="FFFFFF" w:themeColor="background1"/>
              </w:rPr>
              <w:t>Initiales</w:t>
            </w:r>
          </w:p>
        </w:tc>
      </w:tr>
      <w:tr w:rsidR="006F4CCF" w:rsidRPr="00927C2B" w14:paraId="01D35709" w14:textId="77777777" w:rsidTr="006F4CCF">
        <w:trPr>
          <w:trHeight w:val="518"/>
        </w:trPr>
        <w:tc>
          <w:tcPr>
            <w:tcW w:w="2511" w:type="dxa"/>
            <w:vAlign w:val="center"/>
          </w:tcPr>
          <w:p w14:paraId="32ED58A6" w14:textId="77777777" w:rsidR="00D52C31" w:rsidRPr="00927C2B" w:rsidRDefault="00D52C31" w:rsidP="00AD21F9">
            <w:pPr>
              <w:jc w:val="center"/>
              <w:rPr>
                <w:b/>
              </w:rPr>
            </w:pPr>
          </w:p>
        </w:tc>
        <w:tc>
          <w:tcPr>
            <w:tcW w:w="1428" w:type="dxa"/>
            <w:vAlign w:val="center"/>
          </w:tcPr>
          <w:p w14:paraId="566E94B2" w14:textId="77777777" w:rsidR="00D52C31" w:rsidRPr="003543B4" w:rsidRDefault="00D52C31" w:rsidP="00AD21F9">
            <w:pPr>
              <w:ind w:left="41"/>
              <w:jc w:val="center"/>
            </w:pPr>
          </w:p>
        </w:tc>
        <w:tc>
          <w:tcPr>
            <w:tcW w:w="1587" w:type="dxa"/>
            <w:vAlign w:val="center"/>
          </w:tcPr>
          <w:p w14:paraId="6B4B59F0" w14:textId="77777777" w:rsidR="00D52C31" w:rsidRPr="00927C2B" w:rsidRDefault="00D52C31" w:rsidP="00AD21F9">
            <w:pPr>
              <w:jc w:val="center"/>
            </w:pPr>
          </w:p>
        </w:tc>
        <w:tc>
          <w:tcPr>
            <w:tcW w:w="954" w:type="dxa"/>
            <w:vAlign w:val="center"/>
          </w:tcPr>
          <w:p w14:paraId="44C62DE5" w14:textId="77777777" w:rsidR="00D52C31" w:rsidRPr="00927C2B" w:rsidRDefault="00D52C31" w:rsidP="00AD21F9">
            <w:pPr>
              <w:jc w:val="center"/>
            </w:pPr>
          </w:p>
        </w:tc>
        <w:tc>
          <w:tcPr>
            <w:tcW w:w="4536" w:type="dxa"/>
            <w:vAlign w:val="center"/>
          </w:tcPr>
          <w:p w14:paraId="01DB7EA4" w14:textId="77777777" w:rsidR="00D52C31" w:rsidRPr="00927C2B" w:rsidRDefault="00D52C31" w:rsidP="00AD21F9">
            <w:pPr>
              <w:jc w:val="center"/>
            </w:pPr>
          </w:p>
        </w:tc>
        <w:tc>
          <w:tcPr>
            <w:tcW w:w="1374" w:type="dxa"/>
            <w:vAlign w:val="center"/>
          </w:tcPr>
          <w:p w14:paraId="5C9601E3" w14:textId="77777777" w:rsidR="00D52C31" w:rsidRPr="00927C2B" w:rsidRDefault="00D52C31" w:rsidP="00AD21F9">
            <w:pPr>
              <w:jc w:val="center"/>
            </w:pPr>
          </w:p>
        </w:tc>
      </w:tr>
      <w:tr w:rsidR="006F4CCF" w:rsidRPr="00927C2B" w14:paraId="4C4429F1" w14:textId="77777777" w:rsidTr="006F4CCF">
        <w:trPr>
          <w:trHeight w:val="545"/>
        </w:trPr>
        <w:tc>
          <w:tcPr>
            <w:tcW w:w="2511" w:type="dxa"/>
            <w:vAlign w:val="center"/>
          </w:tcPr>
          <w:p w14:paraId="23BE982A" w14:textId="77777777" w:rsidR="00D52C31" w:rsidRPr="00927C2B" w:rsidRDefault="00D52C31" w:rsidP="00AD21F9">
            <w:pPr>
              <w:jc w:val="center"/>
              <w:rPr>
                <w:b/>
              </w:rPr>
            </w:pPr>
          </w:p>
        </w:tc>
        <w:tc>
          <w:tcPr>
            <w:tcW w:w="1428" w:type="dxa"/>
            <w:vAlign w:val="center"/>
          </w:tcPr>
          <w:p w14:paraId="61E036F5" w14:textId="77777777" w:rsidR="00D52C31" w:rsidRPr="003543B4" w:rsidRDefault="00D52C31" w:rsidP="00AD21F9">
            <w:pPr>
              <w:ind w:left="41"/>
              <w:jc w:val="center"/>
            </w:pPr>
          </w:p>
        </w:tc>
        <w:tc>
          <w:tcPr>
            <w:tcW w:w="1587" w:type="dxa"/>
            <w:vAlign w:val="center"/>
          </w:tcPr>
          <w:p w14:paraId="71A95295" w14:textId="77777777" w:rsidR="00D52C31" w:rsidRPr="00927C2B" w:rsidRDefault="00D52C31" w:rsidP="00AD21F9">
            <w:pPr>
              <w:jc w:val="center"/>
            </w:pPr>
          </w:p>
        </w:tc>
        <w:tc>
          <w:tcPr>
            <w:tcW w:w="954" w:type="dxa"/>
            <w:vAlign w:val="center"/>
          </w:tcPr>
          <w:p w14:paraId="07D20875" w14:textId="77777777" w:rsidR="00D52C31" w:rsidRPr="00927C2B" w:rsidRDefault="00D52C31" w:rsidP="00AD21F9">
            <w:pPr>
              <w:jc w:val="center"/>
            </w:pPr>
          </w:p>
        </w:tc>
        <w:tc>
          <w:tcPr>
            <w:tcW w:w="4536" w:type="dxa"/>
            <w:vAlign w:val="center"/>
          </w:tcPr>
          <w:p w14:paraId="1F9B1A64" w14:textId="77777777" w:rsidR="00D52C31" w:rsidRPr="00927C2B" w:rsidRDefault="00D52C31" w:rsidP="00AD21F9">
            <w:pPr>
              <w:jc w:val="center"/>
            </w:pPr>
          </w:p>
        </w:tc>
        <w:tc>
          <w:tcPr>
            <w:tcW w:w="1374" w:type="dxa"/>
            <w:vAlign w:val="center"/>
          </w:tcPr>
          <w:p w14:paraId="1C503669" w14:textId="77777777" w:rsidR="00D52C31" w:rsidRPr="00927C2B" w:rsidRDefault="00D52C31" w:rsidP="00AD21F9">
            <w:pPr>
              <w:jc w:val="center"/>
            </w:pPr>
          </w:p>
        </w:tc>
      </w:tr>
      <w:tr w:rsidR="006F4CCF" w:rsidRPr="00927C2B" w14:paraId="3E02689F" w14:textId="77777777" w:rsidTr="006F4CCF">
        <w:trPr>
          <w:trHeight w:val="516"/>
        </w:trPr>
        <w:tc>
          <w:tcPr>
            <w:tcW w:w="2511" w:type="dxa"/>
            <w:vAlign w:val="center"/>
          </w:tcPr>
          <w:p w14:paraId="6E09ED8C" w14:textId="77777777" w:rsidR="00D52C31" w:rsidRPr="00927C2B" w:rsidRDefault="00D52C31" w:rsidP="00AD21F9">
            <w:pPr>
              <w:jc w:val="center"/>
              <w:rPr>
                <w:b/>
              </w:rPr>
            </w:pPr>
          </w:p>
        </w:tc>
        <w:tc>
          <w:tcPr>
            <w:tcW w:w="1428" w:type="dxa"/>
            <w:vAlign w:val="center"/>
          </w:tcPr>
          <w:p w14:paraId="0DEAFC63" w14:textId="77777777" w:rsidR="00D52C31" w:rsidRPr="003543B4" w:rsidRDefault="00D52C31" w:rsidP="00AD21F9">
            <w:pPr>
              <w:ind w:left="41"/>
              <w:jc w:val="center"/>
            </w:pPr>
          </w:p>
        </w:tc>
        <w:tc>
          <w:tcPr>
            <w:tcW w:w="1587" w:type="dxa"/>
            <w:vAlign w:val="center"/>
          </w:tcPr>
          <w:p w14:paraId="0AE1246E" w14:textId="77777777" w:rsidR="00D52C31" w:rsidRPr="00927C2B" w:rsidRDefault="00D52C31" w:rsidP="00AD21F9">
            <w:pPr>
              <w:jc w:val="center"/>
            </w:pPr>
          </w:p>
        </w:tc>
        <w:tc>
          <w:tcPr>
            <w:tcW w:w="954" w:type="dxa"/>
            <w:vAlign w:val="center"/>
          </w:tcPr>
          <w:p w14:paraId="7A3F47DB" w14:textId="77777777" w:rsidR="00D52C31" w:rsidRPr="00927C2B" w:rsidRDefault="00D52C31" w:rsidP="00AD21F9">
            <w:pPr>
              <w:jc w:val="center"/>
            </w:pPr>
          </w:p>
        </w:tc>
        <w:tc>
          <w:tcPr>
            <w:tcW w:w="4536" w:type="dxa"/>
            <w:vAlign w:val="center"/>
          </w:tcPr>
          <w:p w14:paraId="68B489BA" w14:textId="77777777" w:rsidR="00D52C31" w:rsidRPr="00927C2B" w:rsidRDefault="00D52C31" w:rsidP="00AD21F9">
            <w:pPr>
              <w:jc w:val="center"/>
            </w:pPr>
          </w:p>
        </w:tc>
        <w:tc>
          <w:tcPr>
            <w:tcW w:w="1374" w:type="dxa"/>
            <w:vAlign w:val="center"/>
          </w:tcPr>
          <w:p w14:paraId="7114976F" w14:textId="77777777" w:rsidR="00D52C31" w:rsidRPr="00927C2B" w:rsidRDefault="00D52C31" w:rsidP="00AD21F9">
            <w:pPr>
              <w:jc w:val="center"/>
            </w:pPr>
          </w:p>
        </w:tc>
      </w:tr>
      <w:tr w:rsidR="006F4CCF" w:rsidRPr="00927C2B" w14:paraId="59D9ABE0" w14:textId="77777777" w:rsidTr="006F4CCF">
        <w:trPr>
          <w:trHeight w:val="558"/>
        </w:trPr>
        <w:tc>
          <w:tcPr>
            <w:tcW w:w="2511" w:type="dxa"/>
            <w:vAlign w:val="center"/>
          </w:tcPr>
          <w:p w14:paraId="7D7479CB" w14:textId="77777777" w:rsidR="00D52C31" w:rsidRPr="00927C2B" w:rsidRDefault="00D52C31" w:rsidP="00AD21F9">
            <w:pPr>
              <w:jc w:val="center"/>
              <w:rPr>
                <w:b/>
              </w:rPr>
            </w:pPr>
          </w:p>
        </w:tc>
        <w:tc>
          <w:tcPr>
            <w:tcW w:w="1428" w:type="dxa"/>
            <w:vAlign w:val="center"/>
          </w:tcPr>
          <w:p w14:paraId="78715F5F" w14:textId="77777777" w:rsidR="00D52C31" w:rsidRPr="003543B4" w:rsidRDefault="00D52C31" w:rsidP="00AD21F9">
            <w:pPr>
              <w:ind w:left="41"/>
              <w:jc w:val="center"/>
            </w:pPr>
          </w:p>
        </w:tc>
        <w:tc>
          <w:tcPr>
            <w:tcW w:w="1587" w:type="dxa"/>
            <w:vAlign w:val="center"/>
          </w:tcPr>
          <w:p w14:paraId="3064BED1" w14:textId="77777777" w:rsidR="00D52C31" w:rsidRPr="00927C2B" w:rsidRDefault="00D52C31" w:rsidP="00AD21F9">
            <w:pPr>
              <w:jc w:val="center"/>
            </w:pPr>
          </w:p>
        </w:tc>
        <w:tc>
          <w:tcPr>
            <w:tcW w:w="954" w:type="dxa"/>
            <w:vAlign w:val="center"/>
          </w:tcPr>
          <w:p w14:paraId="23F922C8" w14:textId="77777777" w:rsidR="00D52C31" w:rsidRPr="00927C2B" w:rsidRDefault="00D52C31" w:rsidP="00AD21F9">
            <w:pPr>
              <w:jc w:val="center"/>
            </w:pPr>
          </w:p>
        </w:tc>
        <w:tc>
          <w:tcPr>
            <w:tcW w:w="4536" w:type="dxa"/>
            <w:vAlign w:val="center"/>
          </w:tcPr>
          <w:p w14:paraId="27B817BE" w14:textId="77777777" w:rsidR="00D52C31" w:rsidRPr="00927C2B" w:rsidRDefault="00D52C31" w:rsidP="00AD21F9">
            <w:pPr>
              <w:jc w:val="center"/>
            </w:pPr>
          </w:p>
        </w:tc>
        <w:tc>
          <w:tcPr>
            <w:tcW w:w="1374" w:type="dxa"/>
            <w:vAlign w:val="center"/>
          </w:tcPr>
          <w:p w14:paraId="5C7399A1" w14:textId="77777777" w:rsidR="00D52C31" w:rsidRPr="00927C2B" w:rsidRDefault="00D52C31" w:rsidP="00AD21F9">
            <w:pPr>
              <w:jc w:val="center"/>
            </w:pPr>
          </w:p>
        </w:tc>
      </w:tr>
    </w:tbl>
    <w:p w14:paraId="08F0B8D6" w14:textId="77777777" w:rsidR="00C2492B" w:rsidRPr="00120D5E" w:rsidRDefault="00C2492B" w:rsidP="00054285">
      <w:pPr>
        <w:pStyle w:val="FAECUMtexte"/>
      </w:pPr>
    </w:p>
    <w:p w14:paraId="15EFA6F6" w14:textId="77777777" w:rsidR="00C2492B" w:rsidRDefault="00C2492B" w:rsidP="00054285">
      <w:pPr>
        <w:pStyle w:val="FAECUMtexte"/>
      </w:pPr>
    </w:p>
    <w:p w14:paraId="5C54FE77" w14:textId="77777777" w:rsidR="00394F10" w:rsidRDefault="00394F10" w:rsidP="003E759D">
      <w:pPr>
        <w:pStyle w:val="FAECUMsous-titrenote"/>
        <w:rPr>
          <w:lang w:val="fr-FR"/>
        </w:rPr>
      </w:pPr>
    </w:p>
    <w:p w14:paraId="43B310CB" w14:textId="77777777" w:rsidR="00394F10" w:rsidRDefault="00394F10" w:rsidP="003E759D">
      <w:pPr>
        <w:pStyle w:val="FAECUMsous-titrenote"/>
        <w:rPr>
          <w:lang w:val="fr-FR"/>
        </w:rPr>
      </w:pPr>
    </w:p>
    <w:p w14:paraId="4798155C" w14:textId="77777777" w:rsidR="00394F10" w:rsidRDefault="00394F10" w:rsidP="003E759D">
      <w:pPr>
        <w:pStyle w:val="FAECUMsous-titrenote"/>
        <w:rPr>
          <w:lang w:val="fr-FR"/>
        </w:rPr>
      </w:pPr>
    </w:p>
    <w:p w14:paraId="470F56CB" w14:textId="1DC2FC47" w:rsidR="003E759D" w:rsidRDefault="003E759D" w:rsidP="003E759D">
      <w:pPr>
        <w:pStyle w:val="FAECUMsous-titrenote"/>
      </w:pPr>
      <w:r>
        <w:lastRenderedPageBreak/>
        <w:t>Registre quotidien du nettoyage et de l’assainissement</w:t>
      </w:r>
      <w:r w:rsidR="00394F10">
        <w:t xml:space="preserve"> (non obligatoire)</w:t>
      </w:r>
    </w:p>
    <w:p w14:paraId="628E3FE3" w14:textId="1F2CC8E5" w:rsidR="003F5C45" w:rsidRDefault="003F5C45" w:rsidP="003F5C45">
      <w:pPr>
        <w:pStyle w:val="FAECUMtexte"/>
      </w:pPr>
      <w:r>
        <w:t xml:space="preserve">Le nettoyage et l’assainissement des équipements servant à la préparation alimentaire </w:t>
      </w:r>
      <w:r w:rsidR="006B73FF">
        <w:t>son</w:t>
      </w:r>
      <w:r>
        <w:t>t essentiel</w:t>
      </w:r>
      <w:r w:rsidR="006B73FF">
        <w:t>s</w:t>
      </w:r>
      <w:r>
        <w:t>. Il faut également s’assurer de laver et désinfecter les comptoirs et les surfaces de travail en début et en fin de journée</w:t>
      </w:r>
      <w:r w:rsidR="00737CE1">
        <w:t xml:space="preserve"> pour une propreté optimale</w:t>
      </w:r>
      <w:r>
        <w:t xml:space="preserve">. L’entretien et des équipements électriques (grille-pains, four à panini, micro-ondes) quotidiennement est également </w:t>
      </w:r>
      <w:r w:rsidR="00737CE1">
        <w:t>nécessaire</w:t>
      </w:r>
      <w:r>
        <w:t>. Toutes ces tâches doivent ê</w:t>
      </w:r>
      <w:r w:rsidR="00737CE1">
        <w:t>tre consignées dans un registre afin d’effectuer un meilleur suivi des tâches effectuées par le personnel.</w:t>
      </w:r>
    </w:p>
    <w:p w14:paraId="51BC1E87" w14:textId="77777777" w:rsidR="003F5C45" w:rsidRPr="00D52C31" w:rsidRDefault="003F5C45" w:rsidP="003F5C45">
      <w:pPr>
        <w:pStyle w:val="FAECUMtexte"/>
      </w:pPr>
    </w:p>
    <w:p w14:paraId="3281743A" w14:textId="7BF4A663" w:rsidR="003E759D" w:rsidRPr="00A96D42" w:rsidRDefault="003E759D" w:rsidP="003E759D">
      <w:pPr>
        <w:pStyle w:val="FAECUMTableau"/>
      </w:pPr>
      <w:r w:rsidRPr="00A96D42">
        <w:t>T</w:t>
      </w:r>
      <w:r>
        <w:t>ableau 3</w:t>
      </w:r>
      <w:r w:rsidRPr="00A96D42">
        <w:t xml:space="preserve"> : </w:t>
      </w:r>
      <w:r>
        <w:t>Registre quotidien du nettoyage et de l’assainissement</w:t>
      </w:r>
    </w:p>
    <w:tbl>
      <w:tblPr>
        <w:tblStyle w:val="Grilledutableau"/>
        <w:tblW w:w="0" w:type="auto"/>
        <w:tblLook w:val="04A0" w:firstRow="1" w:lastRow="0" w:firstColumn="1" w:lastColumn="0" w:noHBand="0" w:noVBand="1"/>
      </w:tblPr>
      <w:tblGrid>
        <w:gridCol w:w="2511"/>
        <w:gridCol w:w="1587"/>
        <w:gridCol w:w="954"/>
        <w:gridCol w:w="4536"/>
        <w:gridCol w:w="1374"/>
      </w:tblGrid>
      <w:tr w:rsidR="003E759D" w:rsidRPr="00927C2B" w14:paraId="4C1E990A" w14:textId="77777777" w:rsidTr="00AD21F9">
        <w:trPr>
          <w:trHeight w:val="697"/>
        </w:trPr>
        <w:tc>
          <w:tcPr>
            <w:tcW w:w="2511" w:type="dxa"/>
            <w:shd w:val="clear" w:color="auto" w:fill="04AE94"/>
            <w:vAlign w:val="center"/>
          </w:tcPr>
          <w:p w14:paraId="2B54B4AE" w14:textId="74CD0DE7" w:rsidR="003E759D" w:rsidRPr="00927C2B" w:rsidRDefault="003E759D" w:rsidP="00AD21F9">
            <w:pPr>
              <w:jc w:val="center"/>
              <w:rPr>
                <w:b/>
                <w:color w:val="FFFFFF" w:themeColor="background1"/>
              </w:rPr>
            </w:pPr>
            <w:r>
              <w:rPr>
                <w:b/>
                <w:color w:val="FFFFFF" w:themeColor="background1"/>
              </w:rPr>
              <w:t>Tâche</w:t>
            </w:r>
          </w:p>
        </w:tc>
        <w:tc>
          <w:tcPr>
            <w:tcW w:w="1587" w:type="dxa"/>
            <w:shd w:val="clear" w:color="auto" w:fill="04AE94"/>
            <w:vAlign w:val="center"/>
          </w:tcPr>
          <w:p w14:paraId="1878C066" w14:textId="77777777" w:rsidR="003E759D" w:rsidRPr="00927C2B" w:rsidRDefault="003E759D" w:rsidP="00AD21F9">
            <w:pPr>
              <w:jc w:val="center"/>
              <w:rPr>
                <w:b/>
                <w:color w:val="FFFFFF" w:themeColor="background1"/>
              </w:rPr>
            </w:pPr>
            <w:r>
              <w:rPr>
                <w:b/>
                <w:color w:val="FFFFFF" w:themeColor="background1"/>
              </w:rPr>
              <w:t>Date</w:t>
            </w:r>
          </w:p>
        </w:tc>
        <w:tc>
          <w:tcPr>
            <w:tcW w:w="954" w:type="dxa"/>
            <w:shd w:val="clear" w:color="auto" w:fill="04AE94"/>
            <w:vAlign w:val="center"/>
          </w:tcPr>
          <w:p w14:paraId="6B79CDE9" w14:textId="77777777" w:rsidR="003E759D" w:rsidRPr="00927C2B" w:rsidRDefault="003E759D" w:rsidP="00AD21F9">
            <w:pPr>
              <w:jc w:val="center"/>
              <w:rPr>
                <w:b/>
                <w:color w:val="FFFFFF" w:themeColor="background1"/>
              </w:rPr>
            </w:pPr>
            <w:r>
              <w:rPr>
                <w:b/>
                <w:color w:val="FFFFFF" w:themeColor="background1"/>
              </w:rPr>
              <w:t>Heure</w:t>
            </w:r>
          </w:p>
        </w:tc>
        <w:tc>
          <w:tcPr>
            <w:tcW w:w="4536" w:type="dxa"/>
            <w:shd w:val="clear" w:color="auto" w:fill="04AE94"/>
            <w:vAlign w:val="center"/>
          </w:tcPr>
          <w:p w14:paraId="3ADD6113" w14:textId="77777777" w:rsidR="003E759D" w:rsidRPr="00927C2B" w:rsidRDefault="003E759D" w:rsidP="00AD21F9">
            <w:pPr>
              <w:jc w:val="center"/>
              <w:rPr>
                <w:b/>
                <w:color w:val="FFFFFF" w:themeColor="background1"/>
              </w:rPr>
            </w:pPr>
            <w:r>
              <w:rPr>
                <w:b/>
                <w:color w:val="FFFFFF" w:themeColor="background1"/>
              </w:rPr>
              <w:t>Commentaires</w:t>
            </w:r>
          </w:p>
        </w:tc>
        <w:tc>
          <w:tcPr>
            <w:tcW w:w="1374" w:type="dxa"/>
            <w:shd w:val="clear" w:color="auto" w:fill="04AE94"/>
            <w:vAlign w:val="center"/>
          </w:tcPr>
          <w:p w14:paraId="59E1F270" w14:textId="77777777" w:rsidR="003E759D" w:rsidRDefault="003E759D" w:rsidP="00AD21F9">
            <w:pPr>
              <w:jc w:val="center"/>
              <w:rPr>
                <w:b/>
                <w:color w:val="FFFFFF" w:themeColor="background1"/>
              </w:rPr>
            </w:pPr>
            <w:r>
              <w:rPr>
                <w:b/>
                <w:color w:val="FFFFFF" w:themeColor="background1"/>
              </w:rPr>
              <w:t>Initiales</w:t>
            </w:r>
          </w:p>
        </w:tc>
      </w:tr>
      <w:tr w:rsidR="003E759D" w:rsidRPr="00927C2B" w14:paraId="3C15FF6C" w14:textId="77777777" w:rsidTr="00AD21F9">
        <w:trPr>
          <w:trHeight w:val="518"/>
        </w:trPr>
        <w:tc>
          <w:tcPr>
            <w:tcW w:w="2511" w:type="dxa"/>
            <w:vAlign w:val="center"/>
          </w:tcPr>
          <w:p w14:paraId="4CE1F31E" w14:textId="77777777" w:rsidR="003E759D" w:rsidRPr="00927C2B" w:rsidRDefault="003E759D" w:rsidP="00AD21F9">
            <w:pPr>
              <w:jc w:val="center"/>
              <w:rPr>
                <w:b/>
              </w:rPr>
            </w:pPr>
          </w:p>
        </w:tc>
        <w:tc>
          <w:tcPr>
            <w:tcW w:w="1587" w:type="dxa"/>
            <w:vAlign w:val="center"/>
          </w:tcPr>
          <w:p w14:paraId="7E9CC418" w14:textId="77777777" w:rsidR="003E759D" w:rsidRPr="00927C2B" w:rsidRDefault="003E759D" w:rsidP="00AD21F9">
            <w:pPr>
              <w:jc w:val="center"/>
            </w:pPr>
          </w:p>
        </w:tc>
        <w:tc>
          <w:tcPr>
            <w:tcW w:w="954" w:type="dxa"/>
            <w:vAlign w:val="center"/>
          </w:tcPr>
          <w:p w14:paraId="5F1BD889" w14:textId="77777777" w:rsidR="003E759D" w:rsidRPr="00927C2B" w:rsidRDefault="003E759D" w:rsidP="00AD21F9">
            <w:pPr>
              <w:jc w:val="center"/>
            </w:pPr>
          </w:p>
        </w:tc>
        <w:tc>
          <w:tcPr>
            <w:tcW w:w="4536" w:type="dxa"/>
            <w:vAlign w:val="center"/>
          </w:tcPr>
          <w:p w14:paraId="4A4ED783" w14:textId="77777777" w:rsidR="003E759D" w:rsidRPr="00927C2B" w:rsidRDefault="003E759D" w:rsidP="00AD21F9">
            <w:pPr>
              <w:jc w:val="center"/>
            </w:pPr>
          </w:p>
        </w:tc>
        <w:tc>
          <w:tcPr>
            <w:tcW w:w="1374" w:type="dxa"/>
            <w:vAlign w:val="center"/>
          </w:tcPr>
          <w:p w14:paraId="4DAE8AF7" w14:textId="77777777" w:rsidR="003E759D" w:rsidRPr="00927C2B" w:rsidRDefault="003E759D" w:rsidP="00AD21F9">
            <w:pPr>
              <w:jc w:val="center"/>
            </w:pPr>
          </w:p>
        </w:tc>
      </w:tr>
      <w:tr w:rsidR="003E759D" w:rsidRPr="00927C2B" w14:paraId="2D1578F1" w14:textId="77777777" w:rsidTr="00AD21F9">
        <w:trPr>
          <w:trHeight w:val="545"/>
        </w:trPr>
        <w:tc>
          <w:tcPr>
            <w:tcW w:w="2511" w:type="dxa"/>
            <w:vAlign w:val="center"/>
          </w:tcPr>
          <w:p w14:paraId="32F495F8" w14:textId="77777777" w:rsidR="003E759D" w:rsidRPr="00927C2B" w:rsidRDefault="003E759D" w:rsidP="00AD21F9">
            <w:pPr>
              <w:jc w:val="center"/>
              <w:rPr>
                <w:b/>
              </w:rPr>
            </w:pPr>
          </w:p>
        </w:tc>
        <w:tc>
          <w:tcPr>
            <w:tcW w:w="1587" w:type="dxa"/>
            <w:vAlign w:val="center"/>
          </w:tcPr>
          <w:p w14:paraId="2902A90C" w14:textId="77777777" w:rsidR="003E759D" w:rsidRPr="00927C2B" w:rsidRDefault="003E759D" w:rsidP="00AD21F9">
            <w:pPr>
              <w:jc w:val="center"/>
            </w:pPr>
          </w:p>
        </w:tc>
        <w:tc>
          <w:tcPr>
            <w:tcW w:w="954" w:type="dxa"/>
            <w:vAlign w:val="center"/>
          </w:tcPr>
          <w:p w14:paraId="661C044E" w14:textId="77777777" w:rsidR="003E759D" w:rsidRPr="00927C2B" w:rsidRDefault="003E759D" w:rsidP="00AD21F9">
            <w:pPr>
              <w:jc w:val="center"/>
            </w:pPr>
          </w:p>
        </w:tc>
        <w:tc>
          <w:tcPr>
            <w:tcW w:w="4536" w:type="dxa"/>
            <w:vAlign w:val="center"/>
          </w:tcPr>
          <w:p w14:paraId="5BDE0119" w14:textId="77777777" w:rsidR="003E759D" w:rsidRPr="00927C2B" w:rsidRDefault="003E759D" w:rsidP="00AD21F9">
            <w:pPr>
              <w:jc w:val="center"/>
            </w:pPr>
          </w:p>
        </w:tc>
        <w:tc>
          <w:tcPr>
            <w:tcW w:w="1374" w:type="dxa"/>
            <w:vAlign w:val="center"/>
          </w:tcPr>
          <w:p w14:paraId="6EDCF0F9" w14:textId="77777777" w:rsidR="003E759D" w:rsidRPr="00927C2B" w:rsidRDefault="003E759D" w:rsidP="00AD21F9">
            <w:pPr>
              <w:jc w:val="center"/>
            </w:pPr>
          </w:p>
        </w:tc>
      </w:tr>
      <w:tr w:rsidR="003E759D" w:rsidRPr="00927C2B" w14:paraId="61994F30" w14:textId="77777777" w:rsidTr="00AD21F9">
        <w:trPr>
          <w:trHeight w:val="516"/>
        </w:trPr>
        <w:tc>
          <w:tcPr>
            <w:tcW w:w="2511" w:type="dxa"/>
            <w:vAlign w:val="center"/>
          </w:tcPr>
          <w:p w14:paraId="2BCD9263" w14:textId="77777777" w:rsidR="003E759D" w:rsidRPr="00927C2B" w:rsidRDefault="003E759D" w:rsidP="00AD21F9">
            <w:pPr>
              <w:jc w:val="center"/>
              <w:rPr>
                <w:b/>
              </w:rPr>
            </w:pPr>
          </w:p>
        </w:tc>
        <w:tc>
          <w:tcPr>
            <w:tcW w:w="1587" w:type="dxa"/>
            <w:vAlign w:val="center"/>
          </w:tcPr>
          <w:p w14:paraId="27B38205" w14:textId="77777777" w:rsidR="003E759D" w:rsidRPr="00927C2B" w:rsidRDefault="003E759D" w:rsidP="00AD21F9">
            <w:pPr>
              <w:jc w:val="center"/>
            </w:pPr>
          </w:p>
        </w:tc>
        <w:tc>
          <w:tcPr>
            <w:tcW w:w="954" w:type="dxa"/>
            <w:vAlign w:val="center"/>
          </w:tcPr>
          <w:p w14:paraId="2C8FB0AA" w14:textId="77777777" w:rsidR="003E759D" w:rsidRPr="00927C2B" w:rsidRDefault="003E759D" w:rsidP="00AD21F9">
            <w:pPr>
              <w:jc w:val="center"/>
            </w:pPr>
          </w:p>
        </w:tc>
        <w:tc>
          <w:tcPr>
            <w:tcW w:w="4536" w:type="dxa"/>
            <w:vAlign w:val="center"/>
          </w:tcPr>
          <w:p w14:paraId="1F79421A" w14:textId="77777777" w:rsidR="003E759D" w:rsidRPr="00927C2B" w:rsidRDefault="003E759D" w:rsidP="00AD21F9">
            <w:pPr>
              <w:jc w:val="center"/>
            </w:pPr>
          </w:p>
        </w:tc>
        <w:tc>
          <w:tcPr>
            <w:tcW w:w="1374" w:type="dxa"/>
            <w:vAlign w:val="center"/>
          </w:tcPr>
          <w:p w14:paraId="09E998D8" w14:textId="77777777" w:rsidR="003E759D" w:rsidRPr="00927C2B" w:rsidRDefault="003E759D" w:rsidP="00AD21F9">
            <w:pPr>
              <w:jc w:val="center"/>
            </w:pPr>
          </w:p>
        </w:tc>
      </w:tr>
      <w:tr w:rsidR="003E759D" w:rsidRPr="00927C2B" w14:paraId="6A9E34DF" w14:textId="77777777" w:rsidTr="00AD21F9">
        <w:trPr>
          <w:trHeight w:val="558"/>
        </w:trPr>
        <w:tc>
          <w:tcPr>
            <w:tcW w:w="2511" w:type="dxa"/>
            <w:vAlign w:val="center"/>
          </w:tcPr>
          <w:p w14:paraId="517FD188" w14:textId="77777777" w:rsidR="003E759D" w:rsidRPr="00927C2B" w:rsidRDefault="003E759D" w:rsidP="00AD21F9">
            <w:pPr>
              <w:jc w:val="center"/>
              <w:rPr>
                <w:b/>
              </w:rPr>
            </w:pPr>
          </w:p>
        </w:tc>
        <w:tc>
          <w:tcPr>
            <w:tcW w:w="1587" w:type="dxa"/>
            <w:vAlign w:val="center"/>
          </w:tcPr>
          <w:p w14:paraId="3144AB86" w14:textId="77777777" w:rsidR="003E759D" w:rsidRPr="00927C2B" w:rsidRDefault="003E759D" w:rsidP="00AD21F9">
            <w:pPr>
              <w:jc w:val="center"/>
            </w:pPr>
          </w:p>
        </w:tc>
        <w:tc>
          <w:tcPr>
            <w:tcW w:w="954" w:type="dxa"/>
            <w:vAlign w:val="center"/>
          </w:tcPr>
          <w:p w14:paraId="3274EF19" w14:textId="77777777" w:rsidR="003E759D" w:rsidRPr="00927C2B" w:rsidRDefault="003E759D" w:rsidP="00AD21F9">
            <w:pPr>
              <w:jc w:val="center"/>
            </w:pPr>
          </w:p>
        </w:tc>
        <w:tc>
          <w:tcPr>
            <w:tcW w:w="4536" w:type="dxa"/>
            <w:vAlign w:val="center"/>
          </w:tcPr>
          <w:p w14:paraId="4B056D7F" w14:textId="77777777" w:rsidR="003E759D" w:rsidRPr="00927C2B" w:rsidRDefault="003E759D" w:rsidP="00AD21F9">
            <w:pPr>
              <w:jc w:val="center"/>
            </w:pPr>
          </w:p>
        </w:tc>
        <w:tc>
          <w:tcPr>
            <w:tcW w:w="1374" w:type="dxa"/>
            <w:vAlign w:val="center"/>
          </w:tcPr>
          <w:p w14:paraId="2A466BB1" w14:textId="77777777" w:rsidR="003E759D" w:rsidRPr="00927C2B" w:rsidRDefault="003E759D" w:rsidP="00AD21F9">
            <w:pPr>
              <w:jc w:val="center"/>
            </w:pPr>
          </w:p>
        </w:tc>
      </w:tr>
    </w:tbl>
    <w:p w14:paraId="02F9DFE7" w14:textId="77777777" w:rsidR="003E759D" w:rsidRDefault="003E759D" w:rsidP="00054285">
      <w:pPr>
        <w:pStyle w:val="FAECUMtexte"/>
      </w:pPr>
    </w:p>
    <w:p w14:paraId="4714DF40" w14:textId="77777777" w:rsidR="003E759D" w:rsidRDefault="003E759D" w:rsidP="00054285">
      <w:pPr>
        <w:pStyle w:val="FAECUMtexte"/>
      </w:pPr>
    </w:p>
    <w:p w14:paraId="60CF7ED8" w14:textId="58568F0F" w:rsidR="003E759D" w:rsidRDefault="003E759D" w:rsidP="003E759D">
      <w:pPr>
        <w:pStyle w:val="FAECUMsous-titrenote"/>
      </w:pPr>
      <w:r>
        <w:t>Registre quotidien de vérification des aliments périmés</w:t>
      </w:r>
      <w:r w:rsidR="00E55CB0">
        <w:t xml:space="preserve"> (non obligatoire)</w:t>
      </w:r>
    </w:p>
    <w:p w14:paraId="4FD0C41A" w14:textId="071C00C7" w:rsidR="003F5C45" w:rsidRDefault="003F5C45" w:rsidP="003F5C45">
      <w:pPr>
        <w:pStyle w:val="FAECUMtexte"/>
      </w:pPr>
      <w:r>
        <w:t>Pour s’assurer d’offrir des aliments sains, il est primordial de vérifier la date de péremption des aliments quotidiennement. Les aliments périmés et les aliments dont l’emballage n’est pas complet doivent être jetés.</w:t>
      </w:r>
      <w:r w:rsidR="00E55CB0">
        <w:t xml:space="preserve"> Un registre permet de faire un suivi des vérifications faites par le personnel.</w:t>
      </w:r>
    </w:p>
    <w:p w14:paraId="1205C9A5" w14:textId="77777777" w:rsidR="003F5C45" w:rsidRPr="00D52C31" w:rsidRDefault="003F5C45" w:rsidP="003F5C45">
      <w:pPr>
        <w:pStyle w:val="FAECUMtexte"/>
      </w:pPr>
    </w:p>
    <w:p w14:paraId="13420C2C" w14:textId="5B2C7A57" w:rsidR="003E759D" w:rsidRPr="00A96D42" w:rsidRDefault="003E759D" w:rsidP="003E759D">
      <w:pPr>
        <w:pStyle w:val="FAECUMTableau"/>
      </w:pPr>
      <w:r w:rsidRPr="00A96D42">
        <w:t>T</w:t>
      </w:r>
      <w:r>
        <w:t>ableau 4</w:t>
      </w:r>
      <w:r w:rsidRPr="00A96D42">
        <w:t xml:space="preserve"> : </w:t>
      </w:r>
      <w:r>
        <w:t>Registre quotidien de vérification des aliments périmés</w:t>
      </w:r>
    </w:p>
    <w:tbl>
      <w:tblPr>
        <w:tblStyle w:val="Grilledutableau"/>
        <w:tblW w:w="0" w:type="auto"/>
        <w:tblLook w:val="04A0" w:firstRow="1" w:lastRow="0" w:firstColumn="1" w:lastColumn="0" w:noHBand="0" w:noVBand="1"/>
      </w:tblPr>
      <w:tblGrid>
        <w:gridCol w:w="2511"/>
        <w:gridCol w:w="1587"/>
        <w:gridCol w:w="954"/>
        <w:gridCol w:w="4536"/>
        <w:gridCol w:w="1374"/>
      </w:tblGrid>
      <w:tr w:rsidR="003E759D" w:rsidRPr="00927C2B" w14:paraId="30EEEA89" w14:textId="77777777" w:rsidTr="00AD21F9">
        <w:trPr>
          <w:trHeight w:val="697"/>
        </w:trPr>
        <w:tc>
          <w:tcPr>
            <w:tcW w:w="2511" w:type="dxa"/>
            <w:shd w:val="clear" w:color="auto" w:fill="04AE94"/>
            <w:vAlign w:val="center"/>
          </w:tcPr>
          <w:p w14:paraId="67D9B672" w14:textId="15700E57" w:rsidR="003E759D" w:rsidRPr="00927C2B" w:rsidRDefault="003E759D" w:rsidP="00AD21F9">
            <w:pPr>
              <w:jc w:val="center"/>
              <w:rPr>
                <w:b/>
                <w:color w:val="FFFFFF" w:themeColor="background1"/>
              </w:rPr>
            </w:pPr>
            <w:r>
              <w:rPr>
                <w:b/>
                <w:color w:val="FFFFFF" w:themeColor="background1"/>
              </w:rPr>
              <w:t>Endroits vérif</w:t>
            </w:r>
            <w:r w:rsidR="00A9063D">
              <w:rPr>
                <w:b/>
                <w:color w:val="FFFFFF" w:themeColor="background1"/>
              </w:rPr>
              <w:t>i</w:t>
            </w:r>
            <w:r>
              <w:rPr>
                <w:b/>
                <w:color w:val="FFFFFF" w:themeColor="background1"/>
              </w:rPr>
              <w:t>és</w:t>
            </w:r>
          </w:p>
        </w:tc>
        <w:tc>
          <w:tcPr>
            <w:tcW w:w="1587" w:type="dxa"/>
            <w:shd w:val="clear" w:color="auto" w:fill="04AE94"/>
            <w:vAlign w:val="center"/>
          </w:tcPr>
          <w:p w14:paraId="263911AD" w14:textId="77777777" w:rsidR="003E759D" w:rsidRPr="00927C2B" w:rsidRDefault="003E759D" w:rsidP="00AD21F9">
            <w:pPr>
              <w:jc w:val="center"/>
              <w:rPr>
                <w:b/>
                <w:color w:val="FFFFFF" w:themeColor="background1"/>
              </w:rPr>
            </w:pPr>
            <w:r>
              <w:rPr>
                <w:b/>
                <w:color w:val="FFFFFF" w:themeColor="background1"/>
              </w:rPr>
              <w:t>Date</w:t>
            </w:r>
          </w:p>
        </w:tc>
        <w:tc>
          <w:tcPr>
            <w:tcW w:w="954" w:type="dxa"/>
            <w:shd w:val="clear" w:color="auto" w:fill="04AE94"/>
            <w:vAlign w:val="center"/>
          </w:tcPr>
          <w:p w14:paraId="7667E0A7" w14:textId="77777777" w:rsidR="003E759D" w:rsidRPr="00927C2B" w:rsidRDefault="003E759D" w:rsidP="00AD21F9">
            <w:pPr>
              <w:jc w:val="center"/>
              <w:rPr>
                <w:b/>
                <w:color w:val="FFFFFF" w:themeColor="background1"/>
              </w:rPr>
            </w:pPr>
            <w:r>
              <w:rPr>
                <w:b/>
                <w:color w:val="FFFFFF" w:themeColor="background1"/>
              </w:rPr>
              <w:t>Heure</w:t>
            </w:r>
          </w:p>
        </w:tc>
        <w:tc>
          <w:tcPr>
            <w:tcW w:w="4536" w:type="dxa"/>
            <w:shd w:val="clear" w:color="auto" w:fill="04AE94"/>
            <w:vAlign w:val="center"/>
          </w:tcPr>
          <w:p w14:paraId="0A225976" w14:textId="77777777" w:rsidR="003E759D" w:rsidRPr="00927C2B" w:rsidRDefault="003E759D" w:rsidP="00AD21F9">
            <w:pPr>
              <w:jc w:val="center"/>
              <w:rPr>
                <w:b/>
                <w:color w:val="FFFFFF" w:themeColor="background1"/>
              </w:rPr>
            </w:pPr>
            <w:r>
              <w:rPr>
                <w:b/>
                <w:color w:val="FFFFFF" w:themeColor="background1"/>
              </w:rPr>
              <w:t>Commentaires</w:t>
            </w:r>
          </w:p>
        </w:tc>
        <w:tc>
          <w:tcPr>
            <w:tcW w:w="1374" w:type="dxa"/>
            <w:shd w:val="clear" w:color="auto" w:fill="04AE94"/>
            <w:vAlign w:val="center"/>
          </w:tcPr>
          <w:p w14:paraId="62CEC1D5" w14:textId="77777777" w:rsidR="003E759D" w:rsidRDefault="003E759D" w:rsidP="00AD21F9">
            <w:pPr>
              <w:jc w:val="center"/>
              <w:rPr>
                <w:b/>
                <w:color w:val="FFFFFF" w:themeColor="background1"/>
              </w:rPr>
            </w:pPr>
            <w:r>
              <w:rPr>
                <w:b/>
                <w:color w:val="FFFFFF" w:themeColor="background1"/>
              </w:rPr>
              <w:t>Initiales</w:t>
            </w:r>
          </w:p>
        </w:tc>
      </w:tr>
      <w:tr w:rsidR="003E759D" w:rsidRPr="00927C2B" w14:paraId="1011B09B" w14:textId="77777777" w:rsidTr="00AD21F9">
        <w:trPr>
          <w:trHeight w:val="518"/>
        </w:trPr>
        <w:tc>
          <w:tcPr>
            <w:tcW w:w="2511" w:type="dxa"/>
            <w:vAlign w:val="center"/>
          </w:tcPr>
          <w:p w14:paraId="58A861A9" w14:textId="77777777" w:rsidR="003E759D" w:rsidRPr="00927C2B" w:rsidRDefault="003E759D" w:rsidP="00AD21F9">
            <w:pPr>
              <w:jc w:val="center"/>
              <w:rPr>
                <w:b/>
              </w:rPr>
            </w:pPr>
          </w:p>
        </w:tc>
        <w:tc>
          <w:tcPr>
            <w:tcW w:w="1587" w:type="dxa"/>
            <w:vAlign w:val="center"/>
          </w:tcPr>
          <w:p w14:paraId="4EB76CB5" w14:textId="77777777" w:rsidR="003E759D" w:rsidRPr="00927C2B" w:rsidRDefault="003E759D" w:rsidP="00AD21F9">
            <w:pPr>
              <w:jc w:val="center"/>
            </w:pPr>
          </w:p>
        </w:tc>
        <w:tc>
          <w:tcPr>
            <w:tcW w:w="954" w:type="dxa"/>
            <w:vAlign w:val="center"/>
          </w:tcPr>
          <w:p w14:paraId="6DD22D33" w14:textId="77777777" w:rsidR="003E759D" w:rsidRPr="00927C2B" w:rsidRDefault="003E759D" w:rsidP="00AD21F9">
            <w:pPr>
              <w:jc w:val="center"/>
            </w:pPr>
          </w:p>
        </w:tc>
        <w:tc>
          <w:tcPr>
            <w:tcW w:w="4536" w:type="dxa"/>
            <w:vAlign w:val="center"/>
          </w:tcPr>
          <w:p w14:paraId="331CE860" w14:textId="77777777" w:rsidR="003E759D" w:rsidRPr="00927C2B" w:rsidRDefault="003E759D" w:rsidP="00AD21F9">
            <w:pPr>
              <w:jc w:val="center"/>
            </w:pPr>
          </w:p>
        </w:tc>
        <w:tc>
          <w:tcPr>
            <w:tcW w:w="1374" w:type="dxa"/>
            <w:vAlign w:val="center"/>
          </w:tcPr>
          <w:p w14:paraId="770B859C" w14:textId="77777777" w:rsidR="003E759D" w:rsidRPr="00927C2B" w:rsidRDefault="003E759D" w:rsidP="00AD21F9">
            <w:pPr>
              <w:jc w:val="center"/>
            </w:pPr>
          </w:p>
        </w:tc>
      </w:tr>
      <w:tr w:rsidR="003E759D" w:rsidRPr="00927C2B" w14:paraId="6BDF2A4E" w14:textId="77777777" w:rsidTr="00AD21F9">
        <w:trPr>
          <w:trHeight w:val="545"/>
        </w:trPr>
        <w:tc>
          <w:tcPr>
            <w:tcW w:w="2511" w:type="dxa"/>
            <w:vAlign w:val="center"/>
          </w:tcPr>
          <w:p w14:paraId="11B0D266" w14:textId="77777777" w:rsidR="003E759D" w:rsidRPr="00927C2B" w:rsidRDefault="003E759D" w:rsidP="00AD21F9">
            <w:pPr>
              <w:jc w:val="center"/>
              <w:rPr>
                <w:b/>
              </w:rPr>
            </w:pPr>
          </w:p>
        </w:tc>
        <w:tc>
          <w:tcPr>
            <w:tcW w:w="1587" w:type="dxa"/>
            <w:vAlign w:val="center"/>
          </w:tcPr>
          <w:p w14:paraId="47844D59" w14:textId="77777777" w:rsidR="003E759D" w:rsidRPr="00927C2B" w:rsidRDefault="003E759D" w:rsidP="00AD21F9">
            <w:pPr>
              <w:jc w:val="center"/>
            </w:pPr>
          </w:p>
        </w:tc>
        <w:tc>
          <w:tcPr>
            <w:tcW w:w="954" w:type="dxa"/>
            <w:vAlign w:val="center"/>
          </w:tcPr>
          <w:p w14:paraId="3998354F" w14:textId="77777777" w:rsidR="003E759D" w:rsidRPr="00927C2B" w:rsidRDefault="003E759D" w:rsidP="00AD21F9">
            <w:pPr>
              <w:jc w:val="center"/>
            </w:pPr>
          </w:p>
        </w:tc>
        <w:tc>
          <w:tcPr>
            <w:tcW w:w="4536" w:type="dxa"/>
            <w:vAlign w:val="center"/>
          </w:tcPr>
          <w:p w14:paraId="1F41F9B5" w14:textId="77777777" w:rsidR="003E759D" w:rsidRPr="00927C2B" w:rsidRDefault="003E759D" w:rsidP="00AD21F9">
            <w:pPr>
              <w:jc w:val="center"/>
            </w:pPr>
          </w:p>
        </w:tc>
        <w:tc>
          <w:tcPr>
            <w:tcW w:w="1374" w:type="dxa"/>
            <w:vAlign w:val="center"/>
          </w:tcPr>
          <w:p w14:paraId="41155EB5" w14:textId="77777777" w:rsidR="003E759D" w:rsidRPr="00927C2B" w:rsidRDefault="003E759D" w:rsidP="00AD21F9">
            <w:pPr>
              <w:jc w:val="center"/>
            </w:pPr>
          </w:p>
        </w:tc>
      </w:tr>
      <w:tr w:rsidR="003E759D" w:rsidRPr="00927C2B" w14:paraId="52C51BBF" w14:textId="77777777" w:rsidTr="00AD21F9">
        <w:trPr>
          <w:trHeight w:val="516"/>
        </w:trPr>
        <w:tc>
          <w:tcPr>
            <w:tcW w:w="2511" w:type="dxa"/>
            <w:vAlign w:val="center"/>
          </w:tcPr>
          <w:p w14:paraId="6B66E965" w14:textId="77777777" w:rsidR="003E759D" w:rsidRPr="00927C2B" w:rsidRDefault="003E759D" w:rsidP="00AD21F9">
            <w:pPr>
              <w:jc w:val="center"/>
              <w:rPr>
                <w:b/>
              </w:rPr>
            </w:pPr>
          </w:p>
        </w:tc>
        <w:tc>
          <w:tcPr>
            <w:tcW w:w="1587" w:type="dxa"/>
            <w:vAlign w:val="center"/>
          </w:tcPr>
          <w:p w14:paraId="6614B9A8" w14:textId="77777777" w:rsidR="003E759D" w:rsidRPr="00927C2B" w:rsidRDefault="003E759D" w:rsidP="00AD21F9">
            <w:pPr>
              <w:jc w:val="center"/>
            </w:pPr>
          </w:p>
        </w:tc>
        <w:tc>
          <w:tcPr>
            <w:tcW w:w="954" w:type="dxa"/>
            <w:vAlign w:val="center"/>
          </w:tcPr>
          <w:p w14:paraId="44234683" w14:textId="77777777" w:rsidR="003E759D" w:rsidRPr="00927C2B" w:rsidRDefault="003E759D" w:rsidP="00AD21F9">
            <w:pPr>
              <w:jc w:val="center"/>
            </w:pPr>
          </w:p>
        </w:tc>
        <w:tc>
          <w:tcPr>
            <w:tcW w:w="4536" w:type="dxa"/>
            <w:vAlign w:val="center"/>
          </w:tcPr>
          <w:p w14:paraId="1854D952" w14:textId="77777777" w:rsidR="003E759D" w:rsidRPr="00927C2B" w:rsidRDefault="003E759D" w:rsidP="00AD21F9">
            <w:pPr>
              <w:jc w:val="center"/>
            </w:pPr>
          </w:p>
        </w:tc>
        <w:tc>
          <w:tcPr>
            <w:tcW w:w="1374" w:type="dxa"/>
            <w:vAlign w:val="center"/>
          </w:tcPr>
          <w:p w14:paraId="0A21EE71" w14:textId="77777777" w:rsidR="003E759D" w:rsidRPr="00927C2B" w:rsidRDefault="003E759D" w:rsidP="00AD21F9">
            <w:pPr>
              <w:jc w:val="center"/>
            </w:pPr>
          </w:p>
        </w:tc>
      </w:tr>
      <w:tr w:rsidR="003E759D" w:rsidRPr="00927C2B" w14:paraId="639F6412" w14:textId="77777777" w:rsidTr="00AD21F9">
        <w:trPr>
          <w:trHeight w:val="558"/>
        </w:trPr>
        <w:tc>
          <w:tcPr>
            <w:tcW w:w="2511" w:type="dxa"/>
            <w:vAlign w:val="center"/>
          </w:tcPr>
          <w:p w14:paraId="6EC65F27" w14:textId="77777777" w:rsidR="003E759D" w:rsidRPr="00927C2B" w:rsidRDefault="003E759D" w:rsidP="00AD21F9">
            <w:pPr>
              <w:jc w:val="center"/>
              <w:rPr>
                <w:b/>
              </w:rPr>
            </w:pPr>
          </w:p>
        </w:tc>
        <w:tc>
          <w:tcPr>
            <w:tcW w:w="1587" w:type="dxa"/>
            <w:vAlign w:val="center"/>
          </w:tcPr>
          <w:p w14:paraId="4B3D432B" w14:textId="77777777" w:rsidR="003E759D" w:rsidRPr="00927C2B" w:rsidRDefault="003E759D" w:rsidP="00AD21F9">
            <w:pPr>
              <w:jc w:val="center"/>
            </w:pPr>
          </w:p>
        </w:tc>
        <w:tc>
          <w:tcPr>
            <w:tcW w:w="954" w:type="dxa"/>
            <w:vAlign w:val="center"/>
          </w:tcPr>
          <w:p w14:paraId="0846A6F6" w14:textId="77777777" w:rsidR="003E759D" w:rsidRPr="00927C2B" w:rsidRDefault="003E759D" w:rsidP="00AD21F9">
            <w:pPr>
              <w:jc w:val="center"/>
            </w:pPr>
          </w:p>
        </w:tc>
        <w:tc>
          <w:tcPr>
            <w:tcW w:w="4536" w:type="dxa"/>
            <w:vAlign w:val="center"/>
          </w:tcPr>
          <w:p w14:paraId="197FD2C8" w14:textId="77777777" w:rsidR="003E759D" w:rsidRPr="00927C2B" w:rsidRDefault="003E759D" w:rsidP="00AD21F9">
            <w:pPr>
              <w:jc w:val="center"/>
            </w:pPr>
          </w:p>
        </w:tc>
        <w:tc>
          <w:tcPr>
            <w:tcW w:w="1374" w:type="dxa"/>
            <w:vAlign w:val="center"/>
          </w:tcPr>
          <w:p w14:paraId="57C60AF6" w14:textId="77777777" w:rsidR="003E759D" w:rsidRPr="00927C2B" w:rsidRDefault="003E759D" w:rsidP="00AD21F9">
            <w:pPr>
              <w:jc w:val="center"/>
            </w:pPr>
          </w:p>
        </w:tc>
      </w:tr>
    </w:tbl>
    <w:p w14:paraId="74CEE52C" w14:textId="77777777" w:rsidR="003E759D" w:rsidRDefault="003E759D" w:rsidP="003E759D">
      <w:pPr>
        <w:pStyle w:val="FAECUMtexte"/>
      </w:pPr>
    </w:p>
    <w:p w14:paraId="06C5796A" w14:textId="77777777" w:rsidR="003E759D" w:rsidRDefault="003E759D" w:rsidP="00054285">
      <w:pPr>
        <w:pStyle w:val="FAECUMtexte"/>
      </w:pPr>
    </w:p>
    <w:sectPr w:rsidR="003E759D" w:rsidSect="003543B4">
      <w:headerReference w:type="default" r:id="rId11"/>
      <w:footerReference w:type="even" r:id="rId12"/>
      <w:footerReference w:type="default" r:id="rId13"/>
      <w:pgSz w:w="15840" w:h="12240" w:orient="landscape"/>
      <w:pgMar w:top="1417" w:right="1417" w:bottom="1417" w:left="1417" w:header="708"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689B" w14:textId="77777777" w:rsidR="00CE4BC6" w:rsidRDefault="00CE4BC6" w:rsidP="00054285">
      <w:pPr>
        <w:spacing w:after="0"/>
      </w:pPr>
      <w:r>
        <w:separator/>
      </w:r>
    </w:p>
  </w:endnote>
  <w:endnote w:type="continuationSeparator" w:id="0">
    <w:p w14:paraId="749F8B68" w14:textId="77777777" w:rsidR="00CE4BC6" w:rsidRDefault="00CE4BC6" w:rsidP="000542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7157" w14:textId="77777777" w:rsidR="00797497" w:rsidRDefault="00797497" w:rsidP="00F950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987EF06" w14:textId="77777777" w:rsidR="00797497" w:rsidRDefault="00797497" w:rsidP="00797497">
    <w:pPr>
      <w:pStyle w:val="Pieddepage"/>
      <w:framePr w:wrap="around" w:vAnchor="text" w:hAnchor="margin" w:xAlign="right"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5EE9798B" w14:textId="77777777" w:rsidR="00797497" w:rsidRDefault="00797497" w:rsidP="0079749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09FA" w14:textId="77777777" w:rsidR="00797497" w:rsidRPr="00797497" w:rsidRDefault="00797497" w:rsidP="00797497">
    <w:pPr>
      <w:pStyle w:val="Pieddepage"/>
      <w:rPr>
        <w:sz w:val="16"/>
        <w:szCs w:val="16"/>
      </w:rPr>
    </w:pPr>
    <w:r w:rsidRPr="00797497">
      <w:rPr>
        <w:rStyle w:val="Numrodepage"/>
        <w:sz w:val="16"/>
        <w:szCs w:val="16"/>
      </w:rPr>
      <w:tab/>
    </w:r>
    <w:r>
      <w:rPr>
        <w:rStyle w:val="Numrodepage"/>
        <w:sz w:val="16"/>
        <w:szCs w:val="16"/>
      </w:rPr>
      <w:tab/>
    </w:r>
    <w:r>
      <w:rPr>
        <w:rStyle w:val="Numrodepage"/>
        <w:sz w:val="16"/>
        <w:szCs w:val="16"/>
      </w:rPr>
      <w:tab/>
    </w:r>
    <w:r w:rsidRPr="00797497">
      <w:rPr>
        <w:rStyle w:val="Numrodepage"/>
        <w:sz w:val="16"/>
        <w:szCs w:val="16"/>
      </w:rPr>
      <w:fldChar w:fldCharType="begin"/>
    </w:r>
    <w:r w:rsidRPr="00797497">
      <w:rPr>
        <w:rStyle w:val="Numrodepage"/>
        <w:sz w:val="16"/>
        <w:szCs w:val="16"/>
      </w:rPr>
      <w:instrText xml:space="preserve"> PAGE </w:instrText>
    </w:r>
    <w:r w:rsidRPr="00797497">
      <w:rPr>
        <w:rStyle w:val="Numrodepage"/>
        <w:sz w:val="16"/>
        <w:szCs w:val="16"/>
      </w:rPr>
      <w:fldChar w:fldCharType="separate"/>
    </w:r>
    <w:r w:rsidR="0020325B">
      <w:rPr>
        <w:rStyle w:val="Numrodepage"/>
        <w:noProof/>
        <w:sz w:val="16"/>
        <w:szCs w:val="16"/>
      </w:rPr>
      <w:t>1</w:t>
    </w:r>
    <w:r w:rsidRPr="00797497">
      <w:rPr>
        <w:rStyle w:val="Numrodepag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A9FE" w14:textId="77777777" w:rsidR="00CE4BC6" w:rsidRDefault="00CE4BC6" w:rsidP="00054285">
      <w:pPr>
        <w:spacing w:after="0"/>
      </w:pPr>
      <w:r>
        <w:separator/>
      </w:r>
    </w:p>
  </w:footnote>
  <w:footnote w:type="continuationSeparator" w:id="0">
    <w:p w14:paraId="4ECD8A36" w14:textId="77777777" w:rsidR="00CE4BC6" w:rsidRDefault="00CE4BC6" w:rsidP="000542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D70F" w14:textId="516FCD46" w:rsidR="00824BAF" w:rsidRPr="00824BAF" w:rsidRDefault="00824BAF" w:rsidP="00824BAF">
    <w:pPr>
      <w:pStyle w:val="En-tte"/>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E44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D6A4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0EC7A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5B8890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9B0B3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534DA9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B7C78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786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7C0D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1EC8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2B435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EA951FF"/>
    <w:multiLevelType w:val="hybridMultilevel"/>
    <w:tmpl w:val="D326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3786221">
    <w:abstractNumId w:val="0"/>
  </w:num>
  <w:num w:numId="2" w16cid:durableId="1342660328">
    <w:abstractNumId w:val="5"/>
  </w:num>
  <w:num w:numId="3" w16cid:durableId="184444766">
    <w:abstractNumId w:val="6"/>
  </w:num>
  <w:num w:numId="4" w16cid:durableId="1799100968">
    <w:abstractNumId w:val="7"/>
  </w:num>
  <w:num w:numId="5" w16cid:durableId="230969208">
    <w:abstractNumId w:val="8"/>
  </w:num>
  <w:num w:numId="6" w16cid:durableId="357508039">
    <w:abstractNumId w:val="10"/>
  </w:num>
  <w:num w:numId="7" w16cid:durableId="1652754514">
    <w:abstractNumId w:val="1"/>
  </w:num>
  <w:num w:numId="8" w16cid:durableId="456409643">
    <w:abstractNumId w:val="2"/>
  </w:num>
  <w:num w:numId="9" w16cid:durableId="1018658692">
    <w:abstractNumId w:val="3"/>
  </w:num>
  <w:num w:numId="10" w16cid:durableId="1754626839">
    <w:abstractNumId w:val="4"/>
  </w:num>
  <w:num w:numId="11" w16cid:durableId="561062522">
    <w:abstractNumId w:val="9"/>
  </w:num>
  <w:num w:numId="12" w16cid:durableId="1304194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7AD"/>
    <w:rsid w:val="00034886"/>
    <w:rsid w:val="00054285"/>
    <w:rsid w:val="00112A37"/>
    <w:rsid w:val="00165B28"/>
    <w:rsid w:val="0017618D"/>
    <w:rsid w:val="0017620A"/>
    <w:rsid w:val="001E391A"/>
    <w:rsid w:val="0020325B"/>
    <w:rsid w:val="00215999"/>
    <w:rsid w:val="003543B4"/>
    <w:rsid w:val="00394F10"/>
    <w:rsid w:val="003D4D8F"/>
    <w:rsid w:val="003E759D"/>
    <w:rsid w:val="003F5C45"/>
    <w:rsid w:val="0048739C"/>
    <w:rsid w:val="004B7AB7"/>
    <w:rsid w:val="005308AA"/>
    <w:rsid w:val="005517D5"/>
    <w:rsid w:val="006B73FF"/>
    <w:rsid w:val="006E2765"/>
    <w:rsid w:val="006F4CCF"/>
    <w:rsid w:val="00737CE1"/>
    <w:rsid w:val="00737EDF"/>
    <w:rsid w:val="00740818"/>
    <w:rsid w:val="00797497"/>
    <w:rsid w:val="007D07AD"/>
    <w:rsid w:val="007D6651"/>
    <w:rsid w:val="00824BAF"/>
    <w:rsid w:val="00870B81"/>
    <w:rsid w:val="00890291"/>
    <w:rsid w:val="0089410C"/>
    <w:rsid w:val="00911666"/>
    <w:rsid w:val="00930ED2"/>
    <w:rsid w:val="00A30975"/>
    <w:rsid w:val="00A3614C"/>
    <w:rsid w:val="00A9063D"/>
    <w:rsid w:val="00B1291E"/>
    <w:rsid w:val="00C2492B"/>
    <w:rsid w:val="00CC503F"/>
    <w:rsid w:val="00CE4760"/>
    <w:rsid w:val="00CE4BC6"/>
    <w:rsid w:val="00D213B4"/>
    <w:rsid w:val="00D52C31"/>
    <w:rsid w:val="00D67A42"/>
    <w:rsid w:val="00D76925"/>
    <w:rsid w:val="00DE661D"/>
    <w:rsid w:val="00E55CB0"/>
    <w:rsid w:val="00F41D31"/>
    <w:rsid w:val="00FE77D6"/>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03F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91A"/>
    <w:rPr>
      <w:rFonts w:ascii="Arial" w:hAnsi="Arial"/>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CUMGraphique">
    <w:name w:val="FAÉCUM Graphique"/>
    <w:basedOn w:val="Tabledesillustrations"/>
    <w:qFormat/>
    <w:rsid w:val="00F41D31"/>
    <w:pPr>
      <w:jc w:val="center"/>
    </w:pPr>
    <w:rPr>
      <w:rFonts w:ascii="Times" w:eastAsia="Times" w:hAnsi="Times" w:cs="Times New Roman"/>
      <w:b/>
      <w:lang w:eastAsia="fr-FR"/>
    </w:rPr>
  </w:style>
  <w:style w:type="paragraph" w:styleId="Tabledesillustrations">
    <w:name w:val="table of figures"/>
    <w:basedOn w:val="Normal"/>
    <w:next w:val="Normal"/>
    <w:uiPriority w:val="99"/>
    <w:semiHidden/>
    <w:unhideWhenUsed/>
    <w:rsid w:val="00F41D31"/>
    <w:pPr>
      <w:spacing w:after="0"/>
    </w:pPr>
  </w:style>
  <w:style w:type="paragraph" w:styleId="Titre">
    <w:name w:val="Title"/>
    <w:aliases w:val="Titre page couverture"/>
    <w:basedOn w:val="Normal"/>
    <w:next w:val="Normal"/>
    <w:link w:val="TitreCar"/>
    <w:autoRedefine/>
    <w:uiPriority w:val="10"/>
    <w:qFormat/>
    <w:rsid w:val="005517D5"/>
    <w:pPr>
      <w:spacing w:before="240" w:after="60" w:line="360" w:lineRule="auto"/>
      <w:jc w:val="center"/>
      <w:outlineLvl w:val="0"/>
    </w:pPr>
    <w:rPr>
      <w:rFonts w:eastAsia="MS Gothic" w:cs="Times New Roman"/>
      <w:b/>
      <w:bCs/>
      <w:kern w:val="28"/>
      <w:sz w:val="36"/>
      <w:szCs w:val="32"/>
      <w:u w:val="words"/>
      <w:lang w:eastAsia="fr-FR"/>
    </w:rPr>
  </w:style>
  <w:style w:type="character" w:customStyle="1" w:styleId="TitreCar">
    <w:name w:val="Titre Car"/>
    <w:aliases w:val="Titre page couverture Car"/>
    <w:basedOn w:val="Policepardfaut"/>
    <w:link w:val="Titre"/>
    <w:uiPriority w:val="10"/>
    <w:rsid w:val="005517D5"/>
    <w:rPr>
      <w:rFonts w:ascii="Arial" w:eastAsia="MS Gothic" w:hAnsi="Arial" w:cs="Times New Roman"/>
      <w:b/>
      <w:bCs/>
      <w:kern w:val="28"/>
      <w:sz w:val="36"/>
      <w:szCs w:val="32"/>
      <w:u w:val="words"/>
      <w:lang w:val="fr-CA" w:eastAsia="fr-FR"/>
    </w:rPr>
  </w:style>
  <w:style w:type="paragraph" w:customStyle="1" w:styleId="FAECUMtitrepagecouverture">
    <w:name w:val="FAECUM titre page couverture"/>
    <w:basedOn w:val="Normal"/>
    <w:next w:val="FAECUMsous-titrePcouverture"/>
    <w:qFormat/>
    <w:rsid w:val="00DE661D"/>
    <w:pPr>
      <w:framePr w:w="9849" w:hSpace="142" w:wrap="notBeside" w:hAnchor="margin" w:xAlign="right" w:yAlign="center"/>
      <w:spacing w:after="0" w:line="276" w:lineRule="auto"/>
    </w:pPr>
    <w:rPr>
      <w:rFonts w:eastAsia="Times New Roman" w:cs="Times New Roman"/>
      <w:b/>
      <w:caps/>
      <w:color w:val="16A082"/>
      <w:kern w:val="28"/>
      <w:sz w:val="40"/>
      <w:szCs w:val="70"/>
      <w:u w:val="thick"/>
    </w:rPr>
  </w:style>
  <w:style w:type="paragraph" w:styleId="Sous-titre">
    <w:name w:val="Subtitle"/>
    <w:aliases w:val="FAECUM sous-titre page couverture"/>
    <w:basedOn w:val="Normal"/>
    <w:next w:val="Normal"/>
    <w:link w:val="Sous-titreCar"/>
    <w:autoRedefine/>
    <w:uiPriority w:val="11"/>
    <w:qFormat/>
    <w:rsid w:val="005517D5"/>
    <w:pPr>
      <w:spacing w:after="60" w:line="360" w:lineRule="auto"/>
      <w:outlineLvl w:val="1"/>
    </w:pPr>
    <w:rPr>
      <w:rFonts w:eastAsia="MS Gothic"/>
      <w:caps/>
      <w:color w:val="16A082"/>
      <w:sz w:val="28"/>
      <w:szCs w:val="30"/>
      <w:lang w:val="fr-FR"/>
    </w:rPr>
  </w:style>
  <w:style w:type="character" w:customStyle="1" w:styleId="Sous-titreCar">
    <w:name w:val="Sous-titre Car"/>
    <w:aliases w:val="FAECUM sous-titre page couverture Car"/>
    <w:basedOn w:val="Policepardfaut"/>
    <w:link w:val="Sous-titre"/>
    <w:uiPriority w:val="11"/>
    <w:rsid w:val="005517D5"/>
    <w:rPr>
      <w:rFonts w:ascii="Arial" w:eastAsia="MS Gothic" w:hAnsi="Arial"/>
      <w:caps/>
      <w:color w:val="16A082"/>
      <w:sz w:val="28"/>
      <w:szCs w:val="30"/>
    </w:rPr>
  </w:style>
  <w:style w:type="paragraph" w:customStyle="1" w:styleId="FAECUMsous-titrePcouverture">
    <w:name w:val="FAECUM sous-titre P couverture"/>
    <w:basedOn w:val="Normal"/>
    <w:next w:val="FAECUMtexte"/>
    <w:qFormat/>
    <w:rsid w:val="00DE661D"/>
    <w:pPr>
      <w:framePr w:w="9849" w:hSpace="142" w:wrap="notBeside" w:hAnchor="margin" w:xAlign="right" w:yAlign="center"/>
      <w:spacing w:after="60" w:line="360" w:lineRule="auto"/>
      <w:outlineLvl w:val="1"/>
    </w:pPr>
    <w:rPr>
      <w:rFonts w:eastAsia="MS Gothic" w:cs="Times New Roman"/>
      <w:caps/>
      <w:color w:val="16A082"/>
      <w:kern w:val="28"/>
      <w:sz w:val="28"/>
      <w:szCs w:val="30"/>
    </w:rPr>
  </w:style>
  <w:style w:type="paragraph" w:customStyle="1" w:styleId="FACUMT1non-index">
    <w:name w:val="FAÉCUM T1 non-index"/>
    <w:basedOn w:val="Normal"/>
    <w:qFormat/>
    <w:rsid w:val="005517D5"/>
    <w:pPr>
      <w:spacing w:after="0" w:line="360" w:lineRule="auto"/>
    </w:pPr>
    <w:rPr>
      <w:rFonts w:eastAsia="Times" w:cs="Times New Roman"/>
      <w:b/>
      <w:caps/>
      <w:color w:val="16A082"/>
      <w:sz w:val="26"/>
      <w:lang w:eastAsia="fr-FR"/>
    </w:rPr>
  </w:style>
  <w:style w:type="paragraph" w:customStyle="1" w:styleId="FAECUMtexte">
    <w:name w:val="FAECUM texte"/>
    <w:basedOn w:val="Normal"/>
    <w:qFormat/>
    <w:rsid w:val="00054285"/>
    <w:pPr>
      <w:spacing w:after="0" w:line="360" w:lineRule="auto"/>
      <w:jc w:val="both"/>
    </w:pPr>
    <w:rPr>
      <w:rFonts w:eastAsia="Times" w:cs="Helvetica"/>
      <w:color w:val="1C1C1C"/>
      <w:sz w:val="20"/>
      <w:szCs w:val="28"/>
      <w:lang w:val="fr-FR" w:eastAsia="fr-FR"/>
    </w:rPr>
  </w:style>
  <w:style w:type="paragraph" w:customStyle="1" w:styleId="FaecumT1">
    <w:name w:val="Faecum T1"/>
    <w:basedOn w:val="Normal"/>
    <w:qFormat/>
    <w:rsid w:val="00737EDF"/>
    <w:pPr>
      <w:spacing w:after="100" w:afterAutospacing="1" w:line="360" w:lineRule="auto"/>
      <w:outlineLvl w:val="0"/>
    </w:pPr>
    <w:rPr>
      <w:rFonts w:eastAsia="Times" w:cs="Times New Roman"/>
      <w:b/>
      <w:caps/>
      <w:color w:val="16A082"/>
      <w:sz w:val="22"/>
      <w:lang w:eastAsia="fr-FR"/>
    </w:rPr>
  </w:style>
  <w:style w:type="paragraph" w:customStyle="1" w:styleId="FaecumT2">
    <w:name w:val="Faecum T2"/>
    <w:basedOn w:val="Normal"/>
    <w:qFormat/>
    <w:rsid w:val="00737EDF"/>
    <w:pPr>
      <w:keepNext/>
      <w:spacing w:after="0" w:line="360" w:lineRule="auto"/>
      <w:outlineLvl w:val="1"/>
    </w:pPr>
    <w:rPr>
      <w:rFonts w:eastAsia="Times" w:cs="Times New Roman"/>
      <w:b/>
      <w:caps/>
      <w:color w:val="16A082"/>
      <w:sz w:val="20"/>
      <w:lang w:eastAsia="fr-FR"/>
    </w:rPr>
  </w:style>
  <w:style w:type="paragraph" w:customStyle="1" w:styleId="FaecumT3">
    <w:name w:val="Faecum T3"/>
    <w:basedOn w:val="Normal"/>
    <w:qFormat/>
    <w:rsid w:val="00737EDF"/>
    <w:pPr>
      <w:spacing w:after="0" w:line="360" w:lineRule="auto"/>
    </w:pPr>
    <w:rPr>
      <w:rFonts w:eastAsia="Times" w:cs="Times New Roman"/>
      <w:color w:val="16A082"/>
      <w:sz w:val="20"/>
      <w:lang w:eastAsia="fr-FR"/>
    </w:rPr>
  </w:style>
  <w:style w:type="paragraph" w:customStyle="1" w:styleId="FaecumT4">
    <w:name w:val="Faecum T4"/>
    <w:basedOn w:val="Normal"/>
    <w:qFormat/>
    <w:rsid w:val="00737EDF"/>
    <w:pPr>
      <w:spacing w:after="0" w:line="360" w:lineRule="auto"/>
      <w:outlineLvl w:val="3"/>
    </w:pPr>
    <w:rPr>
      <w:rFonts w:eastAsia="Times" w:cs="Times New Roman"/>
      <w:i/>
      <w:color w:val="16A082"/>
      <w:sz w:val="18"/>
      <w:lang w:eastAsia="fr-FR"/>
    </w:rPr>
  </w:style>
  <w:style w:type="paragraph" w:customStyle="1" w:styleId="Style1">
    <w:name w:val="Style1"/>
    <w:basedOn w:val="Normal"/>
    <w:qFormat/>
    <w:rsid w:val="00DE661D"/>
    <w:pPr>
      <w:framePr w:w="9849" w:hSpace="142" w:wrap="notBeside" w:hAnchor="margin" w:xAlign="right" w:yAlign="center"/>
      <w:spacing w:after="0" w:line="360" w:lineRule="auto"/>
      <w:ind w:left="1440"/>
      <w:jc w:val="right"/>
    </w:pPr>
    <w:rPr>
      <w:rFonts w:eastAsia="Times New Roman" w:cs="Times New Roman"/>
      <w:kern w:val="28"/>
      <w:sz w:val="32"/>
    </w:rPr>
  </w:style>
  <w:style w:type="paragraph" w:customStyle="1" w:styleId="FACUMTitrecouverture">
    <w:name w:val="FAÉCUM Titre couverture"/>
    <w:basedOn w:val="Normal"/>
    <w:qFormat/>
    <w:rsid w:val="00CC503F"/>
    <w:pPr>
      <w:framePr w:w="9849" w:hSpace="142" w:wrap="notBeside" w:hAnchor="margin" w:xAlign="right" w:yAlign="center"/>
      <w:spacing w:after="0" w:line="276" w:lineRule="auto"/>
    </w:pPr>
    <w:rPr>
      <w:rFonts w:eastAsia="Times New Roman" w:cs="Times New Roman"/>
      <w:b/>
      <w:color w:val="16A082"/>
      <w:kern w:val="28"/>
      <w:sz w:val="40"/>
      <w:szCs w:val="70"/>
      <w:u w:val="thick"/>
    </w:rPr>
  </w:style>
  <w:style w:type="paragraph" w:styleId="Textedebulles">
    <w:name w:val="Balloon Text"/>
    <w:basedOn w:val="Normal"/>
    <w:link w:val="TextedebullesCar"/>
    <w:uiPriority w:val="99"/>
    <w:semiHidden/>
    <w:unhideWhenUsed/>
    <w:rsid w:val="00CC503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C503F"/>
    <w:rPr>
      <w:rFonts w:ascii="Lucida Grande" w:hAnsi="Lucida Grande" w:cs="Lucida Grande"/>
      <w:sz w:val="18"/>
      <w:szCs w:val="18"/>
      <w:lang w:val="fr-CA"/>
    </w:rPr>
  </w:style>
  <w:style w:type="paragraph" w:customStyle="1" w:styleId="FACUMT1">
    <w:name w:val="FAÉCUM T1"/>
    <w:basedOn w:val="En-tte"/>
    <w:next w:val="Normal"/>
    <w:rsid w:val="00C2492B"/>
    <w:pPr>
      <w:tabs>
        <w:tab w:val="clear" w:pos="4536"/>
        <w:tab w:val="clear" w:pos="9072"/>
      </w:tabs>
      <w:spacing w:line="360" w:lineRule="auto"/>
      <w:jc w:val="center"/>
      <w:outlineLvl w:val="0"/>
    </w:pPr>
    <w:rPr>
      <w:rFonts w:ascii="Helvetica" w:eastAsia="Times" w:hAnsi="Helvetica" w:cs="Times New Roman"/>
      <w:b/>
      <w:sz w:val="28"/>
      <w:lang w:eastAsia="fr-FR"/>
    </w:rPr>
  </w:style>
  <w:style w:type="paragraph" w:styleId="En-tte">
    <w:name w:val="header"/>
    <w:basedOn w:val="Normal"/>
    <w:link w:val="En-tteCar"/>
    <w:uiPriority w:val="99"/>
    <w:unhideWhenUsed/>
    <w:rsid w:val="00C2492B"/>
    <w:pPr>
      <w:tabs>
        <w:tab w:val="center" w:pos="4536"/>
        <w:tab w:val="right" w:pos="9072"/>
      </w:tabs>
      <w:spacing w:after="0"/>
    </w:pPr>
  </w:style>
  <w:style w:type="character" w:customStyle="1" w:styleId="En-tteCar">
    <w:name w:val="En-tête Car"/>
    <w:basedOn w:val="Policepardfaut"/>
    <w:link w:val="En-tte"/>
    <w:uiPriority w:val="99"/>
    <w:rsid w:val="00C2492B"/>
    <w:rPr>
      <w:rFonts w:ascii="Arial" w:hAnsi="Arial"/>
      <w:lang w:val="fr-CA"/>
    </w:rPr>
  </w:style>
  <w:style w:type="paragraph" w:styleId="Pieddepage">
    <w:name w:val="footer"/>
    <w:basedOn w:val="Normal"/>
    <w:link w:val="PieddepageCar"/>
    <w:unhideWhenUsed/>
    <w:qFormat/>
    <w:rsid w:val="00054285"/>
    <w:pPr>
      <w:tabs>
        <w:tab w:val="center" w:pos="4536"/>
        <w:tab w:val="right" w:pos="9072"/>
      </w:tabs>
      <w:spacing w:after="0"/>
    </w:pPr>
  </w:style>
  <w:style w:type="character" w:customStyle="1" w:styleId="PieddepageCar">
    <w:name w:val="Pied de page Car"/>
    <w:basedOn w:val="Policepardfaut"/>
    <w:link w:val="Pieddepage"/>
    <w:rsid w:val="00054285"/>
    <w:rPr>
      <w:rFonts w:ascii="Arial" w:hAnsi="Arial"/>
      <w:lang w:val="fr-CA"/>
    </w:rPr>
  </w:style>
  <w:style w:type="paragraph" w:customStyle="1" w:styleId="FAECUMtitrenote">
    <w:name w:val="FAECUM titre note"/>
    <w:basedOn w:val="FAECUMsous-titrenote"/>
    <w:qFormat/>
    <w:rsid w:val="00D67A42"/>
    <w:rPr>
      <w:bCs/>
      <w:sz w:val="28"/>
      <w:szCs w:val="28"/>
      <w:u w:val="thick"/>
    </w:rPr>
  </w:style>
  <w:style w:type="paragraph" w:customStyle="1" w:styleId="FAECUMsous-titrenote">
    <w:name w:val="FAECUM sous-titre note"/>
    <w:basedOn w:val="FACUMT1"/>
    <w:qFormat/>
    <w:rsid w:val="00D67A42"/>
    <w:pPr>
      <w:spacing w:after="100" w:afterAutospacing="1" w:line="240" w:lineRule="auto"/>
      <w:jc w:val="left"/>
    </w:pPr>
    <w:rPr>
      <w:rFonts w:ascii="Arial" w:hAnsi="Arial"/>
      <w:caps/>
      <w:color w:val="16A082"/>
      <w:sz w:val="22"/>
    </w:rPr>
  </w:style>
  <w:style w:type="paragraph" w:styleId="Notedebasdepage">
    <w:name w:val="footnote text"/>
    <w:basedOn w:val="Normal"/>
    <w:link w:val="NotedebasdepageCar"/>
    <w:autoRedefine/>
    <w:uiPriority w:val="99"/>
    <w:unhideWhenUsed/>
    <w:qFormat/>
    <w:rsid w:val="0048739C"/>
    <w:pPr>
      <w:spacing w:after="0"/>
    </w:pPr>
    <w:rPr>
      <w:sz w:val="17"/>
    </w:rPr>
  </w:style>
  <w:style w:type="character" w:customStyle="1" w:styleId="NotedebasdepageCar">
    <w:name w:val="Note de bas de page Car"/>
    <w:basedOn w:val="Policepardfaut"/>
    <w:link w:val="Notedebasdepage"/>
    <w:uiPriority w:val="99"/>
    <w:rsid w:val="0048739C"/>
    <w:rPr>
      <w:rFonts w:ascii="Arial" w:hAnsi="Arial"/>
      <w:sz w:val="17"/>
      <w:lang w:val="fr-CA"/>
    </w:rPr>
  </w:style>
  <w:style w:type="character" w:styleId="Appelnotedebasdep">
    <w:name w:val="footnote reference"/>
    <w:basedOn w:val="Policepardfaut"/>
    <w:uiPriority w:val="99"/>
    <w:unhideWhenUsed/>
    <w:qFormat/>
    <w:rsid w:val="0048739C"/>
    <w:rPr>
      <w:rFonts w:ascii="Arial" w:hAnsi="Arial"/>
      <w:sz w:val="17"/>
      <w:szCs w:val="16"/>
      <w:vertAlign w:val="superscript"/>
    </w:rPr>
  </w:style>
  <w:style w:type="character" w:styleId="Numrodepage">
    <w:name w:val="page number"/>
    <w:basedOn w:val="Policepardfaut"/>
    <w:unhideWhenUsed/>
    <w:qFormat/>
    <w:rsid w:val="00797497"/>
  </w:style>
  <w:style w:type="paragraph" w:styleId="Lgende">
    <w:name w:val="caption"/>
    <w:basedOn w:val="Normal"/>
    <w:next w:val="Normal"/>
    <w:qFormat/>
    <w:rsid w:val="00797497"/>
    <w:pPr>
      <w:framePr w:hSpace="142" w:wrap="notBeside" w:hAnchor="margin" w:xAlign="right" w:yAlign="bottom"/>
      <w:autoSpaceDE w:val="0"/>
      <w:autoSpaceDN w:val="0"/>
      <w:adjustRightInd w:val="0"/>
      <w:spacing w:after="0" w:line="360" w:lineRule="auto"/>
      <w:jc w:val="right"/>
    </w:pPr>
    <w:rPr>
      <w:rFonts w:eastAsia="Times" w:cs="Times New Roman"/>
      <w:b/>
      <w:sz w:val="18"/>
      <w:lang w:eastAsia="fr-FR"/>
    </w:rPr>
  </w:style>
  <w:style w:type="paragraph" w:customStyle="1" w:styleId="FAECUMTableau">
    <w:name w:val="FAECUM Tableau"/>
    <w:basedOn w:val="Normal"/>
    <w:qFormat/>
    <w:rsid w:val="0089410C"/>
    <w:pPr>
      <w:spacing w:after="60"/>
      <w:jc w:val="both"/>
    </w:pPr>
    <w:rPr>
      <w:rFonts w:eastAsia="Times" w:cs="Helvetica"/>
      <w:b/>
      <w:bCs/>
      <w:smallCaps/>
      <w:color w:val="1C1C1C"/>
      <w:sz w:val="22"/>
      <w:szCs w:val="22"/>
      <w:lang w:val="fr-FR" w:eastAsia="fr-FR"/>
    </w:rPr>
  </w:style>
  <w:style w:type="paragraph" w:styleId="Paragraphedeliste">
    <w:name w:val="List Paragraph"/>
    <w:basedOn w:val="Normal"/>
    <w:autoRedefine/>
    <w:uiPriority w:val="34"/>
    <w:qFormat/>
    <w:rsid w:val="0089410C"/>
    <w:pPr>
      <w:spacing w:after="0"/>
      <w:ind w:left="720"/>
      <w:contextualSpacing/>
    </w:pPr>
    <w:rPr>
      <w:rFonts w:eastAsia="Times" w:cs="Times New Roman"/>
      <w:sz w:val="20"/>
      <w:szCs w:val="20"/>
      <w:lang w:val="fr-FR" w:eastAsia="fr-FR"/>
    </w:rPr>
  </w:style>
  <w:style w:type="table" w:styleId="Grilledutableau">
    <w:name w:val="Table Grid"/>
    <w:basedOn w:val="TableauNormal"/>
    <w:uiPriority w:val="39"/>
    <w:rsid w:val="0089410C"/>
    <w:pPr>
      <w:spacing w:after="0"/>
    </w:pPr>
    <w:rPr>
      <w:rFonts w:ascii="Arial" w:eastAsiaTheme="minorHAnsi" w:hAnsi="Arial" w:cs="Arial"/>
      <w:sz w:val="20"/>
      <w:szCs w:val="20"/>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inances/Documents/FS%202017-2018%20Camille%20Fortier-Martineau/01.%20Gestion%20interne/Cahier%20de%20l'exe&#769;cutif%202017-2018/Trousse%20Outils%20FAE&#769;CUM%202017-2018/Trousse%20de%20pre&#769;sentation%20mate&#769;rielle-2017-2018/Modele_no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3F6100063674AA20B511421D1D2E5" ma:contentTypeVersion="16" ma:contentTypeDescription="Crée un document." ma:contentTypeScope="" ma:versionID="2f2a55b1b554451a9e09515e205cb889">
  <xsd:schema xmlns:xsd="http://www.w3.org/2001/XMLSchema" xmlns:xs="http://www.w3.org/2001/XMLSchema" xmlns:p="http://schemas.microsoft.com/office/2006/metadata/properties" xmlns:ns2="55ea255a-cd82-46d0-a4cb-12959306baeb" xmlns:ns3="90ac7fb4-dd7d-4768-9d41-4795b93fbbe6" targetNamespace="http://schemas.microsoft.com/office/2006/metadata/properties" ma:root="true" ma:fieldsID="9509051e167fd742f3ee726b93d69fb0" ns2:_="" ns3:_="">
    <xsd:import namespace="55ea255a-cd82-46d0-a4cb-12959306baeb"/>
    <xsd:import namespace="90ac7fb4-dd7d-4768-9d41-4795b93fbb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a255a-cd82-46d0-a4cb-12959306b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adfbaba-eac2-4f9d-8bf1-d34bd7b3e2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ac7fb4-dd7d-4768-9d41-4795b93fbbe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92d7df6-cd83-4f4f-b52c-5fa077745f41}" ma:internalName="TaxCatchAll" ma:showField="CatchAllData" ma:web="90ac7fb4-dd7d-4768-9d41-4795b93fb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ea255a-cd82-46d0-a4cb-12959306baeb">
      <Terms xmlns="http://schemas.microsoft.com/office/infopath/2007/PartnerControls"/>
    </lcf76f155ced4ddcb4097134ff3c332f>
    <TaxCatchAll xmlns="90ac7fb4-dd7d-4768-9d41-4795b93fbb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B2D8F-B297-4885-9DFC-7A7BA32A6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a255a-cd82-46d0-a4cb-12959306baeb"/>
    <ds:schemaRef ds:uri="90ac7fb4-dd7d-4768-9d41-4795b93fb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D0A0F-A1D1-4830-84EE-6DB743A91A68}">
  <ds:schemaRefs>
    <ds:schemaRef ds:uri="http://schemas.microsoft.com/office/2006/metadata/properties"/>
    <ds:schemaRef ds:uri="http://schemas.microsoft.com/office/infopath/2007/PartnerControls"/>
    <ds:schemaRef ds:uri="55ea255a-cd82-46d0-a4cb-12959306baeb"/>
    <ds:schemaRef ds:uri="90ac7fb4-dd7d-4768-9d41-4795b93fbbe6"/>
  </ds:schemaRefs>
</ds:datastoreItem>
</file>

<file path=customXml/itemProps3.xml><?xml version="1.0" encoding="utf-8"?>
<ds:datastoreItem xmlns:ds="http://schemas.openxmlformats.org/officeDocument/2006/customXml" ds:itemID="{1A18C377-599B-4744-96A1-7F9CB7380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Modele_note.dotx</Template>
  <TotalTime>31</TotalTime>
  <Pages>4</Pages>
  <Words>432</Words>
  <Characters>2376</Characters>
  <Application>Microsoft Office Word</Application>
  <DocSecurity>0</DocSecurity>
  <Lines>19</Lines>
  <Paragraphs>5</Paragraphs>
  <ScaleCrop>false</ScaleCrop>
  <HeadingPairs>
    <vt:vector size="4" baseType="variant">
      <vt:variant>
        <vt:lpstr>Titre</vt:lpstr>
      </vt:variant>
      <vt:variant>
        <vt:i4>1</vt:i4>
      </vt:variant>
      <vt:variant>
        <vt:lpstr>Headings</vt:lpstr>
      </vt:variant>
      <vt:variant>
        <vt:i4>8</vt:i4>
      </vt:variant>
    </vt:vector>
  </HeadingPairs>
  <TitlesOfParts>
    <vt:vector size="9" baseType="lpstr">
      <vt:lpstr/>
      <vt:lpstr/>
      <vt:lpstr>Registres pour les cafés étudiants       </vt:lpstr>
      <vt:lpstr/>
      <vt:lpstr>Registre des membres du personnel ayant la formation en hygiène et en salubrité </vt:lpstr>
      <vt:lpstr/>
      <vt:lpstr>Registre quotidien des températures de l’équipement de conservation des aliments</vt:lpstr>
      <vt:lpstr>Registre quotidien du nettoyage et de l’assainissement</vt:lpstr>
      <vt:lpstr>Registre quotidien de vérification des aliments périmés</vt:lpstr>
    </vt:vector>
  </TitlesOfParts>
  <Company>FAÉCUM</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Fortier-Martineau</dc:creator>
  <cp:keywords/>
  <dc:description/>
  <cp:lastModifiedBy>Ariane St-Jean</cp:lastModifiedBy>
  <cp:revision>13</cp:revision>
  <dcterms:created xsi:type="dcterms:W3CDTF">2017-08-01T19:51:00Z</dcterms:created>
  <dcterms:modified xsi:type="dcterms:W3CDTF">2022-08-09T20:01:00Z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0x010100D803F6100063674AA20B511421D1D2E5</vt:lpwstr>
  </property>
  <property fmtid="{D5CDD505-2E9C-101B-9397-08002B2CF9AE}" pid="3" name="MediaServiceImageTags">
    <vt:lpwstr/>
  </property>
</Properties>
</file>